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shd w:val="clear" w:color="auto" w:fill="FFFFFF"/>
        </w:rPr>
        <w:t>附件6</w:t>
      </w:r>
    </w:p>
    <w:p>
      <w:pPr>
        <w:pStyle w:val="9"/>
        <w:rPr>
          <w:rFonts w:hint="default" w:ascii="Times New Roman" w:hAnsi="Times New Roman" w:cs="Times New Roman"/>
          <w:color w:val="auto"/>
        </w:rPr>
      </w:pPr>
    </w:p>
    <w:p>
      <w:pPr>
        <w:spacing w:after="156" w:afterLines="50" w:line="42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spacing w:after="156" w:afterLines="50" w:line="52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离校未就业的高校毕业生报考承诺书</w:t>
      </w:r>
    </w:p>
    <w:p>
      <w:pPr>
        <w:spacing w:line="540" w:lineRule="exact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shd w:val="clear" w:color="auto" w:fill="FFFFFF"/>
        </w:rPr>
        <w:t>我已仔细阅读《泉州交发集团2023年度公开招聘公告》，本人属于以下第（ ）项对象，符合报考“应届毕业生”岗位条件：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一、离校未就业的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shd w:val="clear" w:color="auto" w:fill="FFFFFF"/>
        </w:rPr>
        <w:t>2021年或2022年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毕业并取得学历、学位证书的高校毕业生；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二、在国（境）外教学科研机构学习，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shd w:val="clear" w:color="auto" w:fill="FFFFFF"/>
        </w:rPr>
        <w:t>与2021年或2022年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国（境）内普通高校毕业生同期毕业，离校未就业的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留学毕业生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FFFFFF"/>
        </w:rPr>
        <w:t>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本人郑重承诺：提供的个人信息、证件材料等均真实、准确，对因提供有关信息证件不真实或违反有关纪律规定所造成的后果，本人自愿承担包括取消聘用资格、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</w:rPr>
        <w:t>解除聘用合同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等在内的相应责任。</w:t>
      </w:r>
    </w:p>
    <w:p>
      <w:pPr>
        <w:spacing w:line="540" w:lineRule="exact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pStyle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本人签名：                        填写日期：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456C5E8-2626-4025-AEBC-1CC521F841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TA2ZmE0Y2QwY2JlN2QzYjQ1Y2IxYTIyMDRjYzEifQ=="/>
    <w:docVar w:name="KSO_WPS_MARK_KEY" w:val="3fe30535-eb9c-48c0-a11f-d5311e28f473"/>
  </w:docVars>
  <w:rsids>
    <w:rsidRoot w:val="1B80056D"/>
    <w:rsid w:val="007D6F32"/>
    <w:rsid w:val="00D4791D"/>
    <w:rsid w:val="00E84ACC"/>
    <w:rsid w:val="0BE15FE6"/>
    <w:rsid w:val="1B80056D"/>
    <w:rsid w:val="22F44849"/>
    <w:rsid w:val="5EB54464"/>
    <w:rsid w:val="7483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420" w:leftChars="200"/>
    </w:pPr>
    <w:rPr>
      <w:kern w:val="0"/>
      <w:sz w:val="20"/>
      <w:szCs w:val="20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页眉 Char"/>
    <w:basedOn w:val="8"/>
    <w:link w:val="5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255</Words>
  <Characters>270</Characters>
  <Lines>2</Lines>
  <Paragraphs>1</Paragraphs>
  <TotalTime>8</TotalTime>
  <ScaleCrop>false</ScaleCrop>
  <LinksUpToDate>false</LinksUpToDate>
  <CharactersWithSpaces>295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2022-09-23T07:29:00Z</dcterms:created>
  <dc:creator>半夏染</dc:creator>
  <cp:lastModifiedBy>蔡希彦</cp:lastModifiedBy>
  <cp:lastPrinted>2022-12-30T07:36:00Z</cp:lastPrinted>
  <dcterms:modified xsi:type="dcterms:W3CDTF">2023-04-21T06:24:59Z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40EAE134FB904C4D82C7E4D5A9F05475</vt:lpwstr>
  </property>
</Properties>
</file>