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hint="eastAsia" w:ascii="微软雅黑" w:hAnsi="微软雅黑" w:eastAsia="微软雅黑" w:cs="微软雅黑"/>
          <w:b w:val="0"/>
          <w:bCs w:val="0"/>
          <w:i w:val="0"/>
          <w:iCs w:val="0"/>
          <w:caps w:val="0"/>
          <w:color w:val="333333"/>
          <w:spacing w:val="0"/>
        </w:rPr>
      </w:pPr>
      <w:r>
        <w:rPr>
          <w:rFonts w:hint="eastAsia" w:ascii="微软雅黑" w:hAnsi="微软雅黑" w:eastAsia="微软雅黑" w:cs="微软雅黑"/>
          <w:b w:val="0"/>
          <w:bCs w:val="0"/>
          <w:i w:val="0"/>
          <w:iCs w:val="0"/>
          <w:caps w:val="0"/>
          <w:color w:val="333333"/>
          <w:spacing w:val="0"/>
        </w:rPr>
        <w:t>2022年</w:t>
      </w:r>
      <w:r>
        <w:rPr>
          <w:rFonts w:hint="eastAsia" w:ascii="微软雅黑" w:hAnsi="微软雅黑" w:eastAsia="微软雅黑" w:cs="微软雅黑"/>
          <w:b w:val="0"/>
          <w:bCs w:val="0"/>
          <w:i w:val="0"/>
          <w:iCs w:val="0"/>
          <w:caps w:val="0"/>
          <w:color w:val="333333"/>
          <w:spacing w:val="0"/>
          <w:lang w:eastAsia="zh-CN"/>
        </w:rPr>
        <w:t>福建光泽红杉国有投资集团</w:t>
      </w:r>
      <w:r>
        <w:rPr>
          <w:rFonts w:hint="eastAsia" w:ascii="微软雅黑" w:hAnsi="微软雅黑" w:eastAsia="微软雅黑" w:cs="微软雅黑"/>
          <w:b w:val="0"/>
          <w:bCs w:val="0"/>
          <w:i w:val="0"/>
          <w:iCs w:val="0"/>
          <w:caps w:val="0"/>
          <w:color w:val="333333"/>
          <w:spacing w:val="0"/>
        </w:rPr>
        <w:t>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center"/>
        <w:rPr>
          <w:rFonts w:ascii="微软雅黑" w:hAnsi="微软雅黑" w:eastAsia="微软雅黑" w:cs="微软雅黑"/>
          <w:b w:val="0"/>
          <w:bCs w:val="0"/>
          <w:i w:val="0"/>
          <w:iCs w:val="0"/>
          <w:caps w:val="0"/>
          <w:color w:val="333333"/>
          <w:spacing w:val="0"/>
        </w:rPr>
      </w:pPr>
      <w:r>
        <w:rPr>
          <w:rFonts w:hint="eastAsia" w:ascii="微软雅黑" w:hAnsi="微软雅黑" w:eastAsia="微软雅黑" w:cs="微软雅黑"/>
          <w:b w:val="0"/>
          <w:bCs w:val="0"/>
          <w:i w:val="0"/>
          <w:iCs w:val="0"/>
          <w:caps w:val="0"/>
          <w:color w:val="333333"/>
          <w:spacing w:val="0"/>
          <w:lang w:eastAsia="zh-CN"/>
        </w:rPr>
        <w:t>面向社会公开</w:t>
      </w:r>
      <w:r>
        <w:rPr>
          <w:rFonts w:hint="eastAsia" w:ascii="微软雅黑" w:hAnsi="微软雅黑" w:eastAsia="微软雅黑" w:cs="微软雅黑"/>
          <w:b w:val="0"/>
          <w:bCs w:val="0"/>
          <w:i w:val="0"/>
          <w:iCs w:val="0"/>
          <w:caps w:val="0"/>
          <w:color w:val="333333"/>
          <w:spacing w:val="0"/>
        </w:rPr>
        <w:t>招聘</w:t>
      </w:r>
      <w:r>
        <w:rPr>
          <w:rFonts w:hint="eastAsia" w:ascii="微软雅黑" w:hAnsi="微软雅黑" w:eastAsia="微软雅黑" w:cs="微软雅黑"/>
          <w:b w:val="0"/>
          <w:bCs w:val="0"/>
          <w:i w:val="0"/>
          <w:iCs w:val="0"/>
          <w:caps w:val="0"/>
          <w:color w:val="333333"/>
          <w:spacing w:val="0"/>
          <w:lang w:eastAsia="zh-CN"/>
        </w:rPr>
        <w:t>工作人员</w:t>
      </w:r>
      <w:r>
        <w:rPr>
          <w:rFonts w:hint="eastAsia" w:ascii="微软雅黑" w:hAnsi="微软雅黑" w:eastAsia="微软雅黑" w:cs="微软雅黑"/>
          <w:b w:val="0"/>
          <w:bCs w:val="0"/>
          <w:i w:val="0"/>
          <w:iCs w:val="0"/>
          <w:caps w:val="0"/>
          <w:color w:val="333333"/>
          <w:spacing w:val="0"/>
        </w:rPr>
        <w:t>公告</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2" w:lineRule="atLeast"/>
        <w:ind w:firstLine="480" w:firstLineChars="200"/>
        <w:textAlignment w:val="auto"/>
        <w:rPr>
          <w:rFonts w:hint="eastAsia" w:ascii="微软雅黑" w:hAnsi="微软雅黑" w:eastAsia="微软雅黑" w:cs="微软雅黑"/>
          <w:i w:val="0"/>
          <w:iCs w:val="0"/>
          <w:caps w:val="0"/>
          <w:color w:val="666666"/>
          <w:spacing w:val="0"/>
          <w:kern w:val="0"/>
          <w:sz w:val="24"/>
          <w:szCs w:val="24"/>
          <w:shd w:val="clear" w:fill="FFFFFF"/>
          <w:lang w:val="en-US" w:eastAsia="zh-CN" w:bidi="ar"/>
        </w:rPr>
      </w:pPr>
      <w:r>
        <w:rPr>
          <w:rFonts w:hint="eastAsia" w:ascii="微软雅黑" w:hAnsi="微软雅黑" w:eastAsia="微软雅黑" w:cs="微软雅黑"/>
          <w:i w:val="0"/>
          <w:iCs w:val="0"/>
          <w:caps w:val="0"/>
          <w:color w:val="666666"/>
          <w:spacing w:val="0"/>
          <w:kern w:val="0"/>
          <w:sz w:val="24"/>
          <w:szCs w:val="24"/>
          <w:shd w:val="clear" w:fill="FFFFFF"/>
          <w:lang w:val="zh-CN" w:eastAsia="zh-CN" w:bidi="ar"/>
        </w:rPr>
        <w:t>福建光泽红杉国有投资集团有限公司（以下简称“红杉集团”），属光泽县属国有独资企业，公司注册资本为</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5.18亿元人民币，</w:t>
      </w:r>
      <w:r>
        <w:rPr>
          <w:rFonts w:hint="eastAsia" w:ascii="微软雅黑" w:hAnsi="微软雅黑" w:eastAsia="微软雅黑" w:cs="微软雅黑"/>
          <w:i w:val="0"/>
          <w:iCs w:val="0"/>
          <w:caps w:val="0"/>
          <w:color w:val="666666"/>
          <w:spacing w:val="0"/>
          <w:kern w:val="0"/>
          <w:sz w:val="24"/>
          <w:szCs w:val="24"/>
          <w:shd w:val="clear" w:fill="FFFFFF"/>
          <w:lang w:val="zh-CN" w:eastAsia="zh-CN" w:bidi="ar"/>
        </w:rPr>
        <w:t>集团下设建发公司、城服公司、城运公司三大板块公司。主营业务包括：以自有资金从事投资活动；自有资金投资的资产管理服务；企业管理；品牌管理；商业综合体管理服务；工程管理服务；财务咨询；融资咨询服务；信息咨询服务（不含许可类信息咨询服务）；财政资金项目预算绩效评价服务。（除依法须经批准的项目外，凭营业执照依法自主开展经营活动）。</w:t>
      </w:r>
      <w:r>
        <w:rPr>
          <w:rFonts w:hint="eastAsia" w:ascii="微软雅黑" w:hAnsi="微软雅黑" w:eastAsia="微软雅黑" w:cs="微软雅黑"/>
          <w:i w:val="0"/>
          <w:iCs w:val="0"/>
          <w:caps w:val="0"/>
          <w:color w:val="666666"/>
          <w:spacing w:val="0"/>
          <w:kern w:val="0"/>
          <w:sz w:val="24"/>
          <w:szCs w:val="24"/>
          <w:shd w:val="clear" w:fill="FFFFFF"/>
          <w:lang w:val="en-US" w:eastAsia="zh-CN" w:bidi="ar"/>
        </w:rPr>
        <w:t>在全方位服务南平市光泽县建设，助推光泽经济社会绿色发展中，实现国有资产保值增值，推动集团不断做强做优做大。根据集团公司发展和人才队伍建设需要，集团公司决定面向社会公开招聘工作人员12名。现将有关事项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 w:lineRule="atLeast"/>
        <w:ind w:left="0" w:right="0" w:firstLine="0"/>
        <w:rPr>
          <w:rFonts w:hint="eastAsia" w:ascii="微软雅黑" w:hAnsi="微软雅黑" w:eastAsia="微软雅黑" w:cs="微软雅黑"/>
          <w:i w:val="0"/>
          <w:iCs w:val="0"/>
          <w:caps w:val="0"/>
          <w:color w:val="666666"/>
          <w:spacing w:val="0"/>
          <w:sz w:val="48"/>
          <w:szCs w:val="48"/>
        </w:rPr>
      </w:pPr>
      <w:r>
        <w:rPr>
          <w:rFonts w:hint="eastAsia" w:ascii="微软雅黑" w:hAnsi="微软雅黑" w:eastAsia="微软雅黑" w:cs="微软雅黑"/>
          <w:i w:val="0"/>
          <w:iCs w:val="0"/>
          <w:caps w:val="0"/>
          <w:color w:val="666666"/>
          <w:spacing w:val="0"/>
          <w:sz w:val="24"/>
          <w:szCs w:val="24"/>
          <w:shd w:val="clear" w:fill="FFFFFF"/>
        </w:rPr>
        <w:t>一、招聘人数及岗位安排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 w:lineRule="atLeast"/>
        <w:ind w:left="0" w:right="0" w:firstLine="480" w:firstLineChars="200"/>
        <w:rPr>
          <w:rFonts w:hint="eastAsia" w:ascii="微软雅黑" w:hAnsi="微软雅黑" w:eastAsia="微软雅黑" w:cs="微软雅黑"/>
          <w:i w:val="0"/>
          <w:iCs w:val="0"/>
          <w:caps w:val="0"/>
          <w:color w:val="666666"/>
          <w:spacing w:val="0"/>
          <w:sz w:val="48"/>
          <w:szCs w:val="48"/>
        </w:rPr>
      </w:pPr>
      <w:r>
        <w:rPr>
          <w:rFonts w:hint="eastAsia" w:ascii="微软雅黑" w:hAnsi="微软雅黑" w:eastAsia="微软雅黑" w:cs="微软雅黑"/>
          <w:i w:val="0"/>
          <w:iCs w:val="0"/>
          <w:caps w:val="0"/>
          <w:color w:val="666666"/>
          <w:spacing w:val="0"/>
          <w:sz w:val="24"/>
          <w:szCs w:val="24"/>
          <w:shd w:val="clear" w:fill="FFFFFF"/>
        </w:rPr>
        <w:t>本次面向社会公开招聘</w:t>
      </w:r>
      <w:r>
        <w:rPr>
          <w:rFonts w:hint="eastAsia" w:ascii="微软雅黑" w:hAnsi="微软雅黑" w:eastAsia="微软雅黑" w:cs="微软雅黑"/>
          <w:i w:val="0"/>
          <w:iCs w:val="0"/>
          <w:caps w:val="0"/>
          <w:color w:val="666666"/>
          <w:spacing w:val="0"/>
          <w:sz w:val="24"/>
          <w:szCs w:val="24"/>
          <w:shd w:val="clear" w:fill="FFFFFF"/>
          <w:lang w:eastAsia="zh-CN"/>
        </w:rPr>
        <w:t>工作人员</w:t>
      </w:r>
      <w:r>
        <w:rPr>
          <w:rFonts w:hint="eastAsia" w:ascii="微软雅黑" w:hAnsi="微软雅黑" w:eastAsia="微软雅黑" w:cs="微软雅黑"/>
          <w:i w:val="0"/>
          <w:iCs w:val="0"/>
          <w:caps w:val="0"/>
          <w:color w:val="666666"/>
          <w:spacing w:val="0"/>
          <w:sz w:val="24"/>
          <w:szCs w:val="24"/>
          <w:shd w:val="clear" w:fill="FFFFFF"/>
          <w:lang w:val="en-US" w:eastAsia="zh-CN"/>
        </w:rPr>
        <w:t>12名(</w:t>
      </w:r>
      <w:r>
        <w:rPr>
          <w:rFonts w:hint="eastAsia" w:ascii="微软雅黑" w:hAnsi="微软雅黑" w:eastAsia="微软雅黑" w:cs="微软雅黑"/>
          <w:i w:val="0"/>
          <w:iCs w:val="0"/>
          <w:caps w:val="0"/>
          <w:color w:val="666666"/>
          <w:spacing w:val="0"/>
          <w:sz w:val="24"/>
          <w:szCs w:val="24"/>
          <w:shd w:val="clear" w:fill="FFFFFF"/>
          <w:lang w:val="zh-CN"/>
        </w:rPr>
        <w:t>其中高校毕业生专场招聘岗位8名</w:t>
      </w:r>
      <w:r>
        <w:rPr>
          <w:rFonts w:hint="eastAsia" w:ascii="微软雅黑" w:hAnsi="微软雅黑" w:eastAsia="微软雅黑" w:cs="微软雅黑"/>
          <w:i w:val="0"/>
          <w:iCs w:val="0"/>
          <w:caps w:val="0"/>
          <w:color w:val="666666"/>
          <w:spacing w:val="0"/>
          <w:sz w:val="24"/>
          <w:szCs w:val="24"/>
          <w:shd w:val="clear" w:fill="FFFFFF"/>
          <w:lang w:val="en-US" w:eastAsia="zh-CN"/>
        </w:rPr>
        <w:t>)</w:t>
      </w:r>
      <w:r>
        <w:rPr>
          <w:rFonts w:hint="eastAsia" w:ascii="微软雅黑" w:hAnsi="微软雅黑" w:eastAsia="微软雅黑" w:cs="微软雅黑"/>
          <w:i w:val="0"/>
          <w:iCs w:val="0"/>
          <w:caps w:val="0"/>
          <w:color w:val="666666"/>
          <w:spacing w:val="0"/>
          <w:sz w:val="24"/>
          <w:szCs w:val="24"/>
          <w:shd w:val="clear" w:fill="FFFFFF"/>
        </w:rPr>
        <w:t>，具体岗位、人数、职责及要求详见附件1</w:t>
      </w:r>
      <w:r>
        <w:rPr>
          <w:rFonts w:hint="default" w:ascii="微软雅黑" w:hAnsi="微软雅黑" w:eastAsia="微软雅黑" w:cs="微软雅黑"/>
          <w:i w:val="0"/>
          <w:iCs w:val="0"/>
          <w:caps w:val="0"/>
          <w:color w:val="666666"/>
          <w:spacing w:val="0"/>
          <w:kern w:val="2"/>
          <w:sz w:val="24"/>
          <w:szCs w:val="24"/>
          <w:shd w:val="clear" w:fill="FFFFFF"/>
          <w:lang w:val="zh-CN" w:eastAsia="zh-CN" w:bidi="ar-SA"/>
        </w:rPr>
        <w:t>《2022年光泽县福建光泽红杉国有投资集团有限公司工作人员职位简章一览表》(以下简称“职位表”)。</w:t>
      </w:r>
      <w:r>
        <w:rPr>
          <w:rFonts w:hint="eastAsia" w:ascii="微软雅黑" w:hAnsi="微软雅黑" w:eastAsia="微软雅黑" w:cs="微软雅黑"/>
          <w:i w:val="0"/>
          <w:iCs w:val="0"/>
          <w:caps w:val="0"/>
          <w:color w:val="666666"/>
          <w:spacing w:val="0"/>
          <w:sz w:val="24"/>
          <w:szCs w:val="24"/>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 w:lineRule="atLeast"/>
        <w:ind w:right="0" w:firstLine="480" w:firstLineChars="200"/>
        <w:rPr>
          <w:rFonts w:hint="eastAsia" w:ascii="微软雅黑" w:hAnsi="微软雅黑" w:eastAsia="微软雅黑" w:cs="微软雅黑"/>
          <w:i w:val="0"/>
          <w:iCs w:val="0"/>
          <w:caps w:val="0"/>
          <w:color w:val="666666"/>
          <w:spacing w:val="0"/>
          <w:sz w:val="48"/>
          <w:szCs w:val="48"/>
        </w:rPr>
      </w:pPr>
      <w:r>
        <w:rPr>
          <w:rFonts w:hint="eastAsia" w:ascii="微软雅黑" w:hAnsi="微软雅黑" w:eastAsia="微软雅黑" w:cs="微软雅黑"/>
          <w:i w:val="0"/>
          <w:iCs w:val="0"/>
          <w:caps w:val="0"/>
          <w:color w:val="666666"/>
          <w:spacing w:val="0"/>
          <w:sz w:val="24"/>
          <w:szCs w:val="24"/>
          <w:shd w:val="clear" w:fill="FFFFFF"/>
        </w:rPr>
        <w:t>此次招聘岗位人员均需服从公司统一安排到</w:t>
      </w:r>
      <w:r>
        <w:rPr>
          <w:rFonts w:hint="eastAsia" w:ascii="微软雅黑" w:hAnsi="微软雅黑" w:eastAsia="微软雅黑" w:cs="微软雅黑"/>
          <w:i w:val="0"/>
          <w:iCs w:val="0"/>
          <w:caps w:val="0"/>
          <w:color w:val="666666"/>
          <w:spacing w:val="0"/>
          <w:sz w:val="24"/>
          <w:szCs w:val="24"/>
          <w:shd w:val="clear" w:fill="FFFFFF"/>
          <w:lang w:eastAsia="zh-CN"/>
        </w:rPr>
        <w:t>福建光泽红杉国有投资集团</w:t>
      </w:r>
      <w:r>
        <w:rPr>
          <w:rFonts w:hint="eastAsia" w:ascii="微软雅黑" w:hAnsi="微软雅黑" w:eastAsia="微软雅黑" w:cs="微软雅黑"/>
          <w:i w:val="0"/>
          <w:iCs w:val="0"/>
          <w:caps w:val="0"/>
          <w:color w:val="666666"/>
          <w:spacing w:val="0"/>
          <w:sz w:val="24"/>
          <w:szCs w:val="24"/>
          <w:shd w:val="clear" w:fill="FFFFFF"/>
        </w:rPr>
        <w:t>有限公司或关联公司工作。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 w:lineRule="atLeast"/>
        <w:ind w:left="0" w:right="0" w:firstLine="0"/>
        <w:rPr>
          <w:rFonts w:hint="eastAsia" w:ascii="微软雅黑" w:hAnsi="微软雅黑" w:eastAsia="微软雅黑" w:cs="微软雅黑"/>
          <w:i w:val="0"/>
          <w:iCs w:val="0"/>
          <w:caps w:val="0"/>
          <w:color w:val="666666"/>
          <w:spacing w:val="0"/>
          <w:sz w:val="48"/>
          <w:szCs w:val="48"/>
        </w:rPr>
      </w:pPr>
      <w:r>
        <w:rPr>
          <w:rFonts w:hint="eastAsia" w:ascii="微软雅黑" w:hAnsi="微软雅黑" w:eastAsia="微软雅黑" w:cs="微软雅黑"/>
          <w:i w:val="0"/>
          <w:iCs w:val="0"/>
          <w:caps w:val="0"/>
          <w:color w:val="666666"/>
          <w:spacing w:val="0"/>
          <w:sz w:val="24"/>
          <w:szCs w:val="24"/>
          <w:shd w:val="clear" w:fill="FFFFFF"/>
        </w:rPr>
        <w:t>二、招聘条件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 w:lineRule="atLeast"/>
        <w:ind w:left="0" w:right="0" w:firstLine="480" w:firstLineChars="200"/>
        <w:rPr>
          <w:rFonts w:hint="eastAsia" w:ascii="微软雅黑" w:hAnsi="微软雅黑" w:eastAsia="微软雅黑" w:cs="微软雅黑"/>
          <w:i w:val="0"/>
          <w:iCs w:val="0"/>
          <w:caps w:val="0"/>
          <w:color w:val="666666"/>
          <w:spacing w:val="0"/>
          <w:sz w:val="48"/>
          <w:szCs w:val="48"/>
        </w:rPr>
      </w:pPr>
      <w:r>
        <w:rPr>
          <w:rFonts w:hint="eastAsia" w:ascii="微软雅黑" w:hAnsi="微软雅黑" w:eastAsia="微软雅黑" w:cs="微软雅黑"/>
          <w:i w:val="0"/>
          <w:iCs w:val="0"/>
          <w:caps w:val="0"/>
          <w:color w:val="666666"/>
          <w:spacing w:val="0"/>
          <w:sz w:val="24"/>
          <w:szCs w:val="24"/>
          <w:shd w:val="clear" w:fill="FFFFFF"/>
        </w:rPr>
        <w:t>（一）拥护中国共产党的路线、方针、政策，遵守国家法律、法规，政治素质好，责任心强，本人无政治历史问题，无违法犯罪记录，无失信记录，无不良嗜好，无党纪、政务处分记录，未受过行政处罚、刑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 w:lineRule="atLeast"/>
        <w:ind w:left="0" w:right="0" w:firstLine="240" w:firstLineChars="100"/>
        <w:rPr>
          <w:rFonts w:hint="eastAsia" w:ascii="微软雅黑" w:hAnsi="微软雅黑" w:eastAsia="微软雅黑" w:cs="微软雅黑"/>
          <w:i w:val="0"/>
          <w:iCs w:val="0"/>
          <w:caps w:val="0"/>
          <w:color w:val="666666"/>
          <w:spacing w:val="0"/>
          <w:sz w:val="48"/>
          <w:szCs w:val="48"/>
        </w:rPr>
      </w:pPr>
      <w:r>
        <w:rPr>
          <w:rFonts w:hint="eastAsia" w:ascii="微软雅黑" w:hAnsi="微软雅黑" w:eastAsia="微软雅黑" w:cs="微软雅黑"/>
          <w:i w:val="0"/>
          <w:iCs w:val="0"/>
          <w:caps w:val="0"/>
          <w:color w:val="666666"/>
          <w:spacing w:val="0"/>
          <w:sz w:val="24"/>
          <w:szCs w:val="24"/>
          <w:shd w:val="clear" w:fill="FFFFFF"/>
        </w:rPr>
        <w:t>（二）有较强的组织纪律观念和良好的职业道德，有较强的事业心和责任感，作风正派。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 w:lineRule="atLeast"/>
        <w:ind w:left="0" w:right="0" w:firstLine="240" w:firstLineChars="100"/>
        <w:rPr>
          <w:rFonts w:hint="eastAsia" w:ascii="微软雅黑" w:hAnsi="微软雅黑" w:eastAsia="微软雅黑" w:cs="微软雅黑"/>
          <w:i w:val="0"/>
          <w:iCs w:val="0"/>
          <w:caps w:val="0"/>
          <w:color w:val="666666"/>
          <w:spacing w:val="0"/>
          <w:sz w:val="48"/>
          <w:szCs w:val="48"/>
        </w:rPr>
      </w:pPr>
      <w:r>
        <w:rPr>
          <w:rFonts w:hint="eastAsia" w:ascii="微软雅黑" w:hAnsi="微软雅黑" w:eastAsia="微软雅黑" w:cs="微软雅黑"/>
          <w:i w:val="0"/>
          <w:iCs w:val="0"/>
          <w:caps w:val="0"/>
          <w:color w:val="666666"/>
          <w:spacing w:val="0"/>
          <w:sz w:val="24"/>
          <w:szCs w:val="24"/>
          <w:shd w:val="clear" w:fill="FFFFFF"/>
        </w:rPr>
        <w:t>（三）岗位要求。具有与岗位相适应的专业技术职称：职称证书以人社部门颁发的为准，具有行政、事业单位及国有企业相关工作经验者优先录用。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 w:lineRule="atLeast"/>
        <w:ind w:left="0" w:right="0" w:firstLine="240" w:firstLineChars="100"/>
        <w:rPr>
          <w:rFonts w:hint="eastAsia" w:ascii="微软雅黑" w:hAnsi="微软雅黑" w:eastAsia="微软雅黑" w:cs="微软雅黑"/>
          <w:i w:val="0"/>
          <w:iCs w:val="0"/>
          <w:caps w:val="0"/>
          <w:color w:val="666666"/>
          <w:spacing w:val="0"/>
          <w:sz w:val="48"/>
          <w:szCs w:val="48"/>
        </w:rPr>
      </w:pPr>
      <w:r>
        <w:rPr>
          <w:rFonts w:hint="eastAsia" w:ascii="微软雅黑" w:hAnsi="微软雅黑" w:eastAsia="微软雅黑" w:cs="微软雅黑"/>
          <w:i w:val="0"/>
          <w:iCs w:val="0"/>
          <w:caps w:val="0"/>
          <w:color w:val="666666"/>
          <w:spacing w:val="0"/>
          <w:sz w:val="24"/>
          <w:szCs w:val="24"/>
          <w:shd w:val="clear" w:fill="FFFFFF"/>
        </w:rPr>
        <w:t>（四）身体健康。经体检，达到机关事业单位工作人员录用体检通用标准。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 w:lineRule="atLeast"/>
        <w:ind w:left="0" w:right="0" w:firstLine="0"/>
        <w:rPr>
          <w:rFonts w:hint="eastAsia" w:ascii="微软雅黑" w:hAnsi="微软雅黑" w:eastAsia="微软雅黑" w:cs="微软雅黑"/>
          <w:i w:val="0"/>
          <w:iCs w:val="0"/>
          <w:caps w:val="0"/>
          <w:color w:val="666666"/>
          <w:spacing w:val="0"/>
          <w:sz w:val="48"/>
          <w:szCs w:val="48"/>
        </w:rPr>
      </w:pPr>
      <w:r>
        <w:rPr>
          <w:rFonts w:hint="eastAsia" w:ascii="微软雅黑" w:hAnsi="微软雅黑" w:eastAsia="微软雅黑" w:cs="微软雅黑"/>
          <w:i w:val="0"/>
          <w:iCs w:val="0"/>
          <w:caps w:val="0"/>
          <w:color w:val="666666"/>
          <w:spacing w:val="0"/>
          <w:sz w:val="24"/>
          <w:szCs w:val="24"/>
          <w:shd w:val="clear" w:fill="FFFFFF"/>
        </w:rPr>
        <w:t>三、招聘方式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微软雅黑" w:hAnsi="微软雅黑" w:eastAsia="微软雅黑" w:cs="微软雅黑"/>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本次招聘采取现场报名的方式进行。（已在</w:t>
      </w:r>
      <w:r>
        <w:rPr>
          <w:rFonts w:hint="eastAsia" w:ascii="微软雅黑" w:hAnsi="微软雅黑" w:eastAsia="微软雅黑" w:cs="微软雅黑"/>
          <w:i w:val="0"/>
          <w:iCs w:val="0"/>
          <w:caps w:val="0"/>
          <w:color w:val="666666"/>
          <w:spacing w:val="0"/>
          <w:kern w:val="2"/>
          <w:sz w:val="24"/>
          <w:szCs w:val="24"/>
          <w:shd w:val="clear" w:fill="FFFFFF"/>
          <w:lang w:val="en-US" w:eastAsia="zh-CN" w:bidi="ar-SA"/>
        </w:rPr>
        <w:t>2022年8月20日高校毕业生专场招聘会报名者无需重复报名，按报名所需材料提交</w:t>
      </w: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(一)报名时间、地点及所需提交的材料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1.报名时间：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240" w:firstLineChars="100"/>
        <w:jc w:val="both"/>
        <w:textAlignment w:val="auto"/>
        <w:rPr>
          <w:rFonts w:hint="eastAsia" w:ascii="微软雅黑" w:hAnsi="微软雅黑" w:eastAsia="微软雅黑" w:cs="微软雅黑"/>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2022年</w:t>
      </w:r>
      <w:r>
        <w:rPr>
          <w:rFonts w:hint="eastAsia" w:ascii="微软雅黑" w:hAnsi="微软雅黑" w:eastAsia="微软雅黑" w:cs="微软雅黑"/>
          <w:i w:val="0"/>
          <w:iCs w:val="0"/>
          <w:caps w:val="0"/>
          <w:color w:val="666666"/>
          <w:spacing w:val="0"/>
          <w:kern w:val="2"/>
          <w:sz w:val="24"/>
          <w:szCs w:val="24"/>
          <w:shd w:val="clear" w:fill="FFFFFF"/>
          <w:lang w:val="en-US" w:eastAsia="zh-CN" w:bidi="ar-SA"/>
        </w:rPr>
        <w:t>10</w:t>
      </w: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月</w:t>
      </w:r>
      <w:r>
        <w:rPr>
          <w:rFonts w:hint="eastAsia" w:ascii="微软雅黑" w:hAnsi="微软雅黑" w:eastAsia="微软雅黑" w:cs="微软雅黑"/>
          <w:i w:val="0"/>
          <w:iCs w:val="0"/>
          <w:caps w:val="0"/>
          <w:color w:val="666666"/>
          <w:spacing w:val="0"/>
          <w:kern w:val="2"/>
          <w:sz w:val="24"/>
          <w:szCs w:val="24"/>
          <w:shd w:val="clear" w:fill="FFFFFF"/>
          <w:lang w:val="en-US" w:eastAsia="zh-CN" w:bidi="ar-SA"/>
        </w:rPr>
        <w:t>8</w:t>
      </w: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日至</w:t>
      </w:r>
      <w:r>
        <w:rPr>
          <w:rFonts w:hint="eastAsia" w:ascii="微软雅黑" w:hAnsi="微软雅黑" w:eastAsia="微软雅黑" w:cs="微软雅黑"/>
          <w:i w:val="0"/>
          <w:iCs w:val="0"/>
          <w:caps w:val="0"/>
          <w:color w:val="666666"/>
          <w:spacing w:val="0"/>
          <w:kern w:val="2"/>
          <w:sz w:val="24"/>
          <w:szCs w:val="24"/>
          <w:shd w:val="clear" w:fill="FFFFFF"/>
          <w:lang w:val="en-US" w:eastAsia="zh-CN" w:bidi="ar-SA"/>
        </w:rPr>
        <w:t>10</w:t>
      </w: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月</w:t>
      </w:r>
      <w:r>
        <w:rPr>
          <w:rFonts w:hint="eastAsia" w:ascii="微软雅黑" w:hAnsi="微软雅黑" w:eastAsia="微软雅黑" w:cs="微软雅黑"/>
          <w:i w:val="0"/>
          <w:iCs w:val="0"/>
          <w:caps w:val="0"/>
          <w:color w:val="666666"/>
          <w:spacing w:val="0"/>
          <w:kern w:val="2"/>
          <w:sz w:val="24"/>
          <w:szCs w:val="24"/>
          <w:shd w:val="clear" w:fill="FFFFFF"/>
          <w:lang w:val="en-US" w:eastAsia="zh-CN" w:bidi="ar-SA"/>
        </w:rPr>
        <w:t>9</w:t>
      </w: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240" w:firstLineChars="100"/>
        <w:jc w:val="both"/>
        <w:textAlignment w:val="auto"/>
        <w:rPr>
          <w:rFonts w:hint="eastAsia" w:ascii="微软雅黑" w:hAnsi="微软雅黑" w:eastAsia="微软雅黑" w:cs="微软雅黑"/>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(正常工作日8:00—12:00,15:00—18:00)。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2.报名地点：</w:t>
      </w:r>
      <w:r>
        <w:rPr>
          <w:rFonts w:hint="eastAsia" w:ascii="微软雅黑" w:hAnsi="微软雅黑" w:eastAsia="微软雅黑" w:cs="微软雅黑"/>
          <w:i w:val="0"/>
          <w:iCs w:val="0"/>
          <w:caps w:val="0"/>
          <w:color w:val="666666"/>
          <w:spacing w:val="0"/>
          <w:sz w:val="24"/>
          <w:szCs w:val="24"/>
          <w:shd w:val="clear" w:fill="FFFFFF"/>
          <w:lang w:val="zh-CN" w:eastAsia="zh-CN"/>
        </w:rPr>
        <w:t>福建光泽红杉国有投资集团有限公司</w:t>
      </w: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(光泽县残联</w:t>
      </w:r>
      <w:r>
        <w:rPr>
          <w:rFonts w:hint="eastAsia" w:ascii="微软雅黑" w:hAnsi="微软雅黑" w:eastAsia="微软雅黑" w:cs="微软雅黑"/>
          <w:i w:val="0"/>
          <w:iCs w:val="0"/>
          <w:caps w:val="0"/>
          <w:color w:val="666666"/>
          <w:spacing w:val="0"/>
          <w:kern w:val="2"/>
          <w:sz w:val="24"/>
          <w:szCs w:val="24"/>
          <w:shd w:val="clear" w:fill="FFFFFF"/>
          <w:lang w:val="en-US" w:eastAsia="zh-CN" w:bidi="ar-SA"/>
        </w:rPr>
        <w:t>4楼</w:t>
      </w: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)，联系人：梁虹，联系方式：</w:t>
      </w:r>
      <w:r>
        <w:rPr>
          <w:rFonts w:hint="eastAsia" w:ascii="微软雅黑" w:hAnsi="微软雅黑" w:eastAsia="微软雅黑" w:cs="微软雅黑"/>
          <w:i w:val="0"/>
          <w:iCs w:val="0"/>
          <w:caps w:val="0"/>
          <w:color w:val="666666"/>
          <w:spacing w:val="0"/>
          <w:kern w:val="2"/>
          <w:sz w:val="24"/>
          <w:szCs w:val="24"/>
          <w:shd w:val="clear" w:fill="FFFFFF"/>
          <w:lang w:val="en-US" w:eastAsia="zh-CN" w:bidi="ar-SA"/>
        </w:rPr>
        <w:t>0599-</w:t>
      </w:r>
      <w:r>
        <w:rPr>
          <w:rFonts w:hint="eastAsia" w:ascii="微软雅黑" w:hAnsi="微软雅黑" w:eastAsia="微软雅黑" w:cs="微软雅黑"/>
          <w:i w:val="0"/>
          <w:iCs w:val="0"/>
          <w:caps w:val="0"/>
          <w:color w:val="666666"/>
          <w:spacing w:val="0"/>
          <w:sz w:val="24"/>
          <w:szCs w:val="24"/>
          <w:shd w:val="clear" w:fill="FFFFFF"/>
          <w:lang w:val="zh-CN" w:eastAsia="zh-CN"/>
        </w:rPr>
        <w:t>7935357</w:t>
      </w:r>
      <w:r>
        <w:rPr>
          <w:rFonts w:hint="eastAsia" w:ascii="微软雅黑" w:hAnsi="微软雅黑" w:eastAsia="微软雅黑" w:cs="微软雅黑"/>
          <w:i w:val="0"/>
          <w:iCs w:val="0"/>
          <w:caps w:val="0"/>
          <w:color w:val="666666"/>
          <w:spacing w:val="0"/>
          <w:sz w:val="24"/>
          <w:szCs w:val="24"/>
          <w:shd w:val="clear" w:fill="FFFFFF"/>
          <w:lang w:val="en-US" w:eastAsia="zh-CN"/>
        </w:rPr>
        <w:t xml:space="preserve"> </w:t>
      </w:r>
      <w:r>
        <w:rPr>
          <w:rFonts w:hint="eastAsia" w:ascii="微软雅黑" w:hAnsi="微软雅黑" w:eastAsia="微软雅黑" w:cs="微软雅黑"/>
          <w:i w:val="0"/>
          <w:iCs w:val="0"/>
          <w:caps w:val="0"/>
          <w:color w:val="666666"/>
          <w:spacing w:val="0"/>
          <w:sz w:val="24"/>
          <w:szCs w:val="24"/>
          <w:shd w:val="clear" w:fill="FFFFFF"/>
          <w:lang w:val="zh-CN"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微软雅黑" w:hAnsi="微软雅黑" w:eastAsia="微软雅黑" w:cs="微软雅黑"/>
          <w:i w:val="0"/>
          <w:iCs w:val="0"/>
          <w:caps w:val="0"/>
          <w:color w:val="666666"/>
          <w:spacing w:val="0"/>
          <w:kern w:val="2"/>
          <w:sz w:val="24"/>
          <w:szCs w:val="24"/>
          <w:shd w:val="clear" w:fill="FFFFFF"/>
          <w:lang w:val="en-US" w:eastAsia="zh-CN" w:bidi="ar-SA"/>
        </w:rPr>
      </w:pP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3.报名所需材料：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240" w:firstLineChars="100"/>
        <w:jc w:val="both"/>
        <w:textAlignment w:val="auto"/>
        <w:rPr>
          <w:rFonts w:hint="eastAsia" w:ascii="微软雅黑" w:hAnsi="微软雅黑" w:eastAsia="微软雅黑" w:cs="微软雅黑"/>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(1)居民身份证及户口簿原件复印件;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240" w:firstLineChars="100"/>
        <w:jc w:val="both"/>
        <w:textAlignment w:val="auto"/>
        <w:rPr>
          <w:rFonts w:hint="eastAsia" w:ascii="微软雅黑" w:hAnsi="微软雅黑" w:eastAsia="微软雅黑" w:cs="微软雅黑"/>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(2)学历证书的原件及复印件(统一A4纸张)，须附学信网(http://www.chsi.com.cn/)上查询认证的打印件(学历证书电子注册备案表);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240" w:firstLineChars="100"/>
        <w:jc w:val="both"/>
        <w:textAlignment w:val="auto"/>
        <w:rPr>
          <w:rFonts w:hint="eastAsia" w:ascii="微软雅黑" w:hAnsi="微软雅黑" w:eastAsia="微软雅黑" w:cs="微软雅黑"/>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(3)填报《202</w:t>
      </w:r>
      <w:r>
        <w:rPr>
          <w:rFonts w:hint="eastAsia" w:ascii="微软雅黑" w:hAnsi="微软雅黑" w:eastAsia="微软雅黑" w:cs="微软雅黑"/>
          <w:i w:val="0"/>
          <w:iCs w:val="0"/>
          <w:caps w:val="0"/>
          <w:color w:val="666666"/>
          <w:spacing w:val="0"/>
          <w:kern w:val="2"/>
          <w:sz w:val="24"/>
          <w:szCs w:val="24"/>
          <w:shd w:val="clear" w:fill="FFFFFF"/>
          <w:lang w:val="en-US" w:eastAsia="zh-CN" w:bidi="ar-SA"/>
        </w:rPr>
        <w:t>2</w:t>
      </w: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年光泽县专岗招聘报名表》</w:t>
      </w:r>
      <w:r>
        <w:rPr>
          <w:rFonts w:hint="eastAsia" w:ascii="微软雅黑" w:hAnsi="微软雅黑" w:eastAsia="微软雅黑" w:cs="微软雅黑"/>
          <w:i w:val="0"/>
          <w:iCs w:val="0"/>
          <w:caps w:val="0"/>
          <w:color w:val="666666"/>
          <w:spacing w:val="0"/>
          <w:kern w:val="2"/>
          <w:sz w:val="24"/>
          <w:szCs w:val="24"/>
          <w:shd w:val="clear" w:fill="FFFFFF"/>
          <w:lang w:val="en-US" w:eastAsia="zh-CN" w:bidi="ar-SA"/>
        </w:rPr>
        <w:t>1</w:t>
      </w: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份。(见附件</w:t>
      </w:r>
      <w:r>
        <w:rPr>
          <w:rFonts w:hint="eastAsia" w:ascii="微软雅黑" w:hAnsi="微软雅黑" w:eastAsia="微软雅黑" w:cs="微软雅黑"/>
          <w:i w:val="0"/>
          <w:iCs w:val="0"/>
          <w:caps w:val="0"/>
          <w:color w:val="666666"/>
          <w:spacing w:val="0"/>
          <w:kern w:val="2"/>
          <w:sz w:val="24"/>
          <w:szCs w:val="24"/>
          <w:shd w:val="clear" w:fill="FFFFFF"/>
          <w:lang w:val="en-US" w:eastAsia="zh-CN" w:bidi="ar-SA"/>
        </w:rPr>
        <w:t>2</w:t>
      </w: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，可自行下载打印);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240" w:firstLineChars="100"/>
        <w:jc w:val="both"/>
        <w:textAlignment w:val="auto"/>
        <w:rPr>
          <w:rFonts w:hint="eastAsia" w:ascii="微软雅黑" w:hAnsi="微软雅黑" w:eastAsia="微软雅黑" w:cs="微软雅黑"/>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(4)近期白底免冠1寸彩照2张;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(二)资格审查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报名者需提供以下证明材料：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微软雅黑" w:hAnsi="微软雅黑" w:eastAsia="微软雅黑" w:cs="微软雅黑"/>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1.户籍所在地派出所出具的无违法犯罪证明(见附件</w:t>
      </w:r>
      <w:r>
        <w:rPr>
          <w:rFonts w:hint="eastAsia" w:ascii="微软雅黑" w:hAnsi="微软雅黑" w:eastAsia="微软雅黑" w:cs="微软雅黑"/>
          <w:i w:val="0"/>
          <w:iCs w:val="0"/>
          <w:caps w:val="0"/>
          <w:color w:val="666666"/>
          <w:spacing w:val="0"/>
          <w:kern w:val="2"/>
          <w:sz w:val="24"/>
          <w:szCs w:val="24"/>
          <w:shd w:val="clear" w:fill="FFFFFF"/>
          <w:lang w:val="en-US" w:eastAsia="zh-CN" w:bidi="ar-SA"/>
        </w:rPr>
        <w:t>3</w:t>
      </w: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微软雅黑" w:hAnsi="微软雅黑" w:eastAsia="微软雅黑" w:cs="微软雅黑"/>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2.未发现失信被执行情况(见附件</w:t>
      </w:r>
      <w:r>
        <w:rPr>
          <w:rFonts w:hint="eastAsia" w:ascii="微软雅黑" w:hAnsi="微软雅黑" w:eastAsia="微软雅黑" w:cs="微软雅黑"/>
          <w:i w:val="0"/>
          <w:iCs w:val="0"/>
          <w:caps w:val="0"/>
          <w:color w:val="666666"/>
          <w:spacing w:val="0"/>
          <w:kern w:val="2"/>
          <w:sz w:val="24"/>
          <w:szCs w:val="24"/>
          <w:shd w:val="clear" w:fill="FFFFFF"/>
          <w:lang w:val="en-US" w:eastAsia="zh-CN" w:bidi="ar-SA"/>
        </w:rPr>
        <w:t>4</w:t>
      </w: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微软雅黑" w:hAnsi="微软雅黑" w:eastAsia="微软雅黑" w:cs="微软雅黑"/>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由县红杉集团人事薪酬部对报名者报名条件进行初步审查。笔试和面试前，红杉集团人事薪酬部对拟参加考试人员的报名资格条件进行复核。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(三)注意事项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firstLine="480" w:firstLineChars="200"/>
        <w:jc w:val="both"/>
        <w:textAlignment w:val="auto"/>
        <w:rPr>
          <w:rFonts w:hint="eastAsia" w:ascii="微软雅黑" w:hAnsi="微软雅黑" w:eastAsia="微软雅黑" w:cs="微软雅黑"/>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报名人员应对所提交信息和材料的真实性负责，凡弄虚作假的，一经查实，立即取消聘用资格。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四、笔试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微软雅黑" w:hAnsi="微软雅黑" w:eastAsia="微软雅黑" w:cs="微软雅黑"/>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笔试成绩采取百分制，以闭卷的方式进行，具体时间、地点另行通知。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五、面试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微软雅黑" w:hAnsi="微软雅黑" w:eastAsia="微软雅黑" w:cs="微软雅黑"/>
          <w:i w:val="0"/>
          <w:iCs w:val="0"/>
          <w:caps w:val="0"/>
          <w:color w:val="666666"/>
          <w:spacing w:val="0"/>
          <w:kern w:val="2"/>
          <w:sz w:val="24"/>
          <w:szCs w:val="24"/>
          <w:shd w:val="clear" w:fill="FFFFFF"/>
          <w:lang w:val="en-US" w:eastAsia="zh-CN" w:bidi="ar-SA"/>
        </w:rPr>
      </w:pP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(一)面试采取百分制，按照岗位招聘人数与面试人数1:3的比例，根据笔试成绩从高到低的顺序确定面试人选。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微软雅黑" w:hAnsi="微软雅黑" w:eastAsia="微软雅黑" w:cs="微软雅黑"/>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(二)进入面试的人员名单和面试的时间、地点由县红杉集团另行通知。未及时参加面试的人员，视同放弃资格。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微软雅黑" w:hAnsi="微软雅黑" w:eastAsia="微软雅黑" w:cs="微软雅黑"/>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六、成绩查询、政审考察、体检和聘用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微软雅黑" w:hAnsi="微软雅黑" w:eastAsia="微软雅黑" w:cs="微软雅黑"/>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(一)成绩查询。笔试结束</w:t>
      </w:r>
      <w:r>
        <w:rPr>
          <w:rFonts w:hint="eastAsia" w:ascii="微软雅黑" w:hAnsi="微软雅黑" w:eastAsia="微软雅黑" w:cs="微软雅黑"/>
          <w:i w:val="0"/>
          <w:iCs w:val="0"/>
          <w:caps w:val="0"/>
          <w:color w:val="666666"/>
          <w:spacing w:val="0"/>
          <w:kern w:val="2"/>
          <w:sz w:val="24"/>
          <w:szCs w:val="24"/>
          <w:shd w:val="clear" w:fill="FFFFFF"/>
          <w:lang w:val="en-US" w:eastAsia="zh-CN" w:bidi="ar-SA"/>
        </w:rPr>
        <w:t>2</w:t>
      </w: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天后即可登陆中国光泽网站查询成绩，面试结束</w:t>
      </w:r>
      <w:r>
        <w:rPr>
          <w:rFonts w:hint="eastAsia" w:ascii="微软雅黑" w:hAnsi="微软雅黑" w:eastAsia="微软雅黑" w:cs="微软雅黑"/>
          <w:i w:val="0"/>
          <w:iCs w:val="0"/>
          <w:caps w:val="0"/>
          <w:color w:val="666666"/>
          <w:spacing w:val="0"/>
          <w:kern w:val="2"/>
          <w:sz w:val="24"/>
          <w:szCs w:val="24"/>
          <w:shd w:val="clear" w:fill="FFFFFF"/>
          <w:lang w:val="en-US" w:eastAsia="zh-CN" w:bidi="ar-SA"/>
        </w:rPr>
        <w:t>2</w:t>
      </w: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天后即可登录中国光泽网站查询总成绩。(http://www.guangze.gov.cn/)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微软雅黑" w:hAnsi="微软雅黑" w:eastAsia="微软雅黑" w:cs="微软雅黑"/>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二)体检人选的确定。按照招考人数1:1的比例，以总成绩从高到低依次确定体检人选。体检标准参照《公务员录用体检通用标准(试行)》执行，体检相关费用由报考者自行承担。对体检结论如有疑议，可以申请复检一次，并在一周内提出申请。复检必须到指定医院，以复检的结论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微软雅黑" w:hAnsi="微软雅黑" w:eastAsia="微软雅黑" w:cs="微软雅黑"/>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(三)未在规定的时间参加体检的，视为自动放弃。凡在体检中弄虚作假或者隐瞒真实情况的，取消聘用资格。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微软雅黑" w:hAnsi="微软雅黑" w:eastAsia="微软雅黑" w:cs="微软雅黑"/>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(四)因体检、考察不合格而造成招聘岗位空缺的，以考试总成绩由高到低依次确定递补人选。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微软雅黑" w:hAnsi="微软雅黑" w:eastAsia="微软雅黑" w:cs="微软雅黑"/>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(五)体检合格者拟聘用人员名单在中国光泽网站公示5个工作日，没有发现影响聘用情形的，由县红杉集团通知被聘用人员在指定时间内报到上班，并报县人社局备案。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微软雅黑" w:hAnsi="微软雅黑" w:eastAsia="微软雅黑" w:cs="微软雅黑"/>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(六)聘用人员由用人单位办理试用手续，试用期三个月。试用期满，经考核称职，由用人单位与聘用人员办理相关手续并签订劳动合同，试用期在劳动合同期限内。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eastAsia" w:ascii="微软雅黑" w:hAnsi="微软雅黑" w:eastAsia="微软雅黑" w:cs="微软雅黑"/>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(七)如聘用人员在接到聘用通知三天内未报到的，视为自动放弃，并取消聘用资格，空缺岗位从考试总成绩由高到低顺序依次递补人选。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jc w:val="both"/>
        <w:textAlignment w:val="auto"/>
        <w:rPr>
          <w:rFonts w:hint="default" w:ascii="微软雅黑" w:hAnsi="微软雅黑" w:eastAsia="微软雅黑" w:cs="微软雅黑"/>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i w:val="0"/>
          <w:iCs w:val="0"/>
          <w:caps w:val="0"/>
          <w:color w:val="666666"/>
          <w:spacing w:val="0"/>
          <w:kern w:val="2"/>
          <w:sz w:val="24"/>
          <w:szCs w:val="24"/>
          <w:shd w:val="clear" w:fill="FFFFFF"/>
          <w:lang w:val="zh-CN" w:eastAsia="zh-CN" w:bidi="ar-SA"/>
        </w:rPr>
        <w:t>七</w:t>
      </w:r>
      <w:r>
        <w:rPr>
          <w:rFonts w:hint="default" w:ascii="微软雅黑" w:hAnsi="微软雅黑" w:eastAsia="微软雅黑" w:cs="微软雅黑"/>
          <w:i w:val="0"/>
          <w:iCs w:val="0"/>
          <w:caps w:val="0"/>
          <w:color w:val="666666"/>
          <w:spacing w:val="0"/>
          <w:kern w:val="2"/>
          <w:sz w:val="24"/>
          <w:szCs w:val="24"/>
          <w:shd w:val="clear" w:fill="FFFFFF"/>
          <w:lang w:val="zh-CN" w:eastAsia="zh-CN" w:bidi="ar-SA"/>
        </w:rPr>
        <w:t>、薪资待遇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80" w:firstLineChars="200"/>
        <w:jc w:val="both"/>
        <w:textAlignment w:val="auto"/>
        <w:rPr>
          <w:rFonts w:hint="default" w:ascii="微软雅黑" w:hAnsi="微软雅黑" w:eastAsia="微软雅黑" w:cs="微软雅黑"/>
          <w:i w:val="0"/>
          <w:iCs w:val="0"/>
          <w:caps w:val="0"/>
          <w:color w:val="666666"/>
          <w:spacing w:val="0"/>
          <w:kern w:val="2"/>
          <w:sz w:val="24"/>
          <w:szCs w:val="24"/>
          <w:shd w:val="clear" w:fill="FFFFFF"/>
          <w:lang w:val="zh-CN" w:eastAsia="zh-CN" w:bidi="ar-SA"/>
        </w:rPr>
      </w:pPr>
      <w:r>
        <w:rPr>
          <w:rFonts w:hint="default" w:ascii="微软雅黑" w:hAnsi="微软雅黑" w:eastAsia="微软雅黑" w:cs="微软雅黑"/>
          <w:i w:val="0"/>
          <w:iCs w:val="0"/>
          <w:caps w:val="0"/>
          <w:color w:val="666666"/>
          <w:spacing w:val="0"/>
          <w:kern w:val="2"/>
          <w:sz w:val="24"/>
          <w:szCs w:val="24"/>
          <w:shd w:val="clear" w:fill="FFFFFF"/>
          <w:lang w:val="zh-CN" w:eastAsia="zh-CN" w:bidi="ar-SA"/>
        </w:rPr>
        <w:t>按招录公司《薪酬管理制度执行》。</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240" w:lineRule="auto"/>
        <w:textAlignment w:val="auto"/>
        <w:rPr>
          <w:rFonts w:hint="eastAsia" w:ascii="微软雅黑" w:hAnsi="微软雅黑" w:eastAsia="微软雅黑" w:cs="微软雅黑"/>
          <w:b w:val="0"/>
          <w:bCs w:val="0"/>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b w:val="0"/>
          <w:bCs w:val="0"/>
          <w:i w:val="0"/>
          <w:iCs w:val="0"/>
          <w:caps w:val="0"/>
          <w:color w:val="666666"/>
          <w:spacing w:val="0"/>
          <w:kern w:val="2"/>
          <w:sz w:val="24"/>
          <w:szCs w:val="24"/>
          <w:shd w:val="clear" w:fill="FFFFFF"/>
          <w:lang w:val="zh-CN" w:eastAsia="zh-CN" w:bidi="ar-SA"/>
        </w:rPr>
        <w:t>八、其他注意事项</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微软雅黑" w:hAnsi="微软雅黑" w:eastAsia="微软雅黑" w:cs="微软雅黑"/>
          <w:b w:val="0"/>
          <w:bCs w:val="0"/>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b w:val="0"/>
          <w:bCs w:val="0"/>
          <w:i w:val="0"/>
          <w:iCs w:val="0"/>
          <w:caps w:val="0"/>
          <w:color w:val="666666"/>
          <w:spacing w:val="0"/>
          <w:kern w:val="2"/>
          <w:sz w:val="24"/>
          <w:szCs w:val="24"/>
          <w:shd w:val="clear" w:fill="FFFFFF"/>
          <w:lang w:val="zh-CN" w:eastAsia="zh-CN" w:bidi="ar-SA"/>
        </w:rPr>
        <w:t>（一）本次招聘不举办且无委托任何机构举办考试辅导培训班。</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微软雅黑" w:hAnsi="微软雅黑" w:eastAsia="微软雅黑" w:cs="微软雅黑"/>
          <w:b w:val="0"/>
          <w:bCs w:val="0"/>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b w:val="0"/>
          <w:bCs w:val="0"/>
          <w:i w:val="0"/>
          <w:iCs w:val="0"/>
          <w:caps w:val="0"/>
          <w:color w:val="666666"/>
          <w:spacing w:val="0"/>
          <w:kern w:val="2"/>
          <w:sz w:val="24"/>
          <w:szCs w:val="24"/>
          <w:shd w:val="clear" w:fill="FFFFFF"/>
          <w:lang w:val="zh-CN" w:eastAsia="zh-CN" w:bidi="ar-SA"/>
        </w:rPr>
        <w:t>（二）招聘人员所留的联系方式应准确无误，保持通畅。如通知上岗时无法取得联系，造成后果，责任自负。</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微软雅黑" w:hAnsi="微软雅黑" w:eastAsia="微软雅黑" w:cs="微软雅黑"/>
          <w:b w:val="0"/>
          <w:bCs w:val="0"/>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b w:val="0"/>
          <w:bCs w:val="0"/>
          <w:i w:val="0"/>
          <w:iCs w:val="0"/>
          <w:caps w:val="0"/>
          <w:color w:val="666666"/>
          <w:spacing w:val="0"/>
          <w:kern w:val="2"/>
          <w:sz w:val="24"/>
          <w:szCs w:val="24"/>
          <w:shd w:val="clear" w:fill="FFFFFF"/>
          <w:lang w:val="zh-CN" w:eastAsia="zh-CN" w:bidi="ar-SA"/>
        </w:rPr>
        <w:t>（三）整个招聘过程按照公平、公正、公开原则进行，接受社会各界监督。</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firstLine="470" w:firstLineChars="196"/>
        <w:textAlignment w:val="auto"/>
        <w:rPr>
          <w:rFonts w:hint="eastAsia" w:ascii="微软雅黑" w:hAnsi="微软雅黑" w:eastAsia="微软雅黑" w:cs="微软雅黑"/>
          <w:b w:val="0"/>
          <w:bCs w:val="0"/>
          <w:i w:val="0"/>
          <w:iCs w:val="0"/>
          <w:caps w:val="0"/>
          <w:color w:val="666666"/>
          <w:spacing w:val="0"/>
          <w:kern w:val="2"/>
          <w:sz w:val="24"/>
          <w:szCs w:val="24"/>
          <w:shd w:val="clear" w:fill="FFFFFF"/>
          <w:lang w:val="zh-CN" w:eastAsia="zh-CN" w:bidi="ar-SA"/>
        </w:rPr>
      </w:pPr>
      <w:r>
        <w:rPr>
          <w:rFonts w:hint="eastAsia" w:ascii="微软雅黑" w:hAnsi="微软雅黑" w:eastAsia="微软雅黑" w:cs="微软雅黑"/>
          <w:b w:val="0"/>
          <w:bCs w:val="0"/>
          <w:i w:val="0"/>
          <w:iCs w:val="0"/>
          <w:caps w:val="0"/>
          <w:color w:val="666666"/>
          <w:spacing w:val="0"/>
          <w:kern w:val="2"/>
          <w:sz w:val="24"/>
          <w:szCs w:val="24"/>
          <w:shd w:val="clear" w:fill="FFFFFF"/>
          <w:lang w:val="zh-CN" w:eastAsia="zh-CN" w:bidi="ar-SA"/>
        </w:rPr>
        <w:t>（四）本公告由县红杉集团负责解释。</w:t>
      </w:r>
    </w:p>
    <w:p>
      <w:pPr>
        <w:spacing w:line="560" w:lineRule="exact"/>
        <w:ind w:left="4910" w:leftChars="1824" w:hanging="1080" w:hangingChars="450"/>
        <w:rPr>
          <w:rFonts w:hint="eastAsia" w:ascii="仿宋_GB2312" w:hAnsi="仿宋_GB2312" w:eastAsia="仿宋_GB2312" w:cs="仿宋_GB2312"/>
          <w:sz w:val="32"/>
          <w:szCs w:val="32"/>
        </w:rPr>
      </w:pPr>
      <w:r>
        <w:rPr>
          <w:rFonts w:hint="eastAsia" w:ascii="微软雅黑" w:hAnsi="微软雅黑" w:eastAsia="微软雅黑" w:cs="微软雅黑"/>
          <w:b w:val="0"/>
          <w:bCs w:val="0"/>
          <w:i w:val="0"/>
          <w:iCs w:val="0"/>
          <w:caps w:val="0"/>
          <w:color w:val="666666"/>
          <w:spacing w:val="0"/>
          <w:kern w:val="2"/>
          <w:sz w:val="24"/>
          <w:szCs w:val="24"/>
          <w:shd w:val="clear" w:fill="FFFFFF"/>
          <w:lang w:val="en-US" w:eastAsia="zh-CN" w:bidi="ar-SA"/>
        </w:rPr>
        <w:t xml:space="preserve">     </w:t>
      </w:r>
      <w:r>
        <w:rPr>
          <w:rFonts w:hint="eastAsia" w:ascii="微软雅黑" w:hAnsi="微软雅黑" w:eastAsia="微软雅黑" w:cs="微软雅黑"/>
          <w:i w:val="0"/>
          <w:iCs w:val="0"/>
          <w:caps w:val="0"/>
          <w:color w:val="666666"/>
          <w:spacing w:val="0"/>
          <w:sz w:val="24"/>
          <w:szCs w:val="24"/>
          <w:shd w:val="clear" w:fill="FFFFFF"/>
          <w:lang w:val="zh-CN" w:eastAsia="zh-CN"/>
        </w:rPr>
        <w:t>福建光泽红杉国有投资集团有限公司</w:t>
      </w:r>
    </w:p>
    <w:p>
      <w:pPr>
        <w:spacing w:line="560" w:lineRule="exact"/>
        <w:rPr>
          <w:rFonts w:hint="eastAsia" w:ascii="微软雅黑" w:hAnsi="微软雅黑" w:eastAsia="微软雅黑" w:cs="微软雅黑"/>
          <w:i w:val="0"/>
          <w:iCs w:val="0"/>
          <w:caps w:val="0"/>
          <w:color w:val="666666"/>
          <w:spacing w:val="0"/>
          <w:sz w:val="24"/>
          <w:szCs w:val="24"/>
          <w:shd w:val="clear" w:fill="FFFFFF"/>
          <w:lang w:val="zh-CN" w:eastAsia="zh-CN"/>
        </w:rPr>
      </w:pPr>
      <w:r>
        <w:rPr>
          <w:rFonts w:hint="eastAsia" w:ascii="仿宋_GB2312" w:hAnsi="仿宋_GB2312" w:eastAsia="仿宋_GB2312" w:cs="仿宋_GB2312"/>
          <w:sz w:val="32"/>
          <w:szCs w:val="32"/>
        </w:rPr>
        <w:t xml:space="preserve">                              </w:t>
      </w:r>
      <w:r>
        <w:rPr>
          <w:rFonts w:hint="eastAsia" w:ascii="微软雅黑" w:hAnsi="微软雅黑" w:eastAsia="微软雅黑" w:cs="微软雅黑"/>
          <w:i w:val="0"/>
          <w:iCs w:val="0"/>
          <w:caps w:val="0"/>
          <w:color w:val="666666"/>
          <w:spacing w:val="0"/>
          <w:sz w:val="24"/>
          <w:szCs w:val="24"/>
          <w:shd w:val="clear" w:fill="FFFFFF"/>
          <w:lang w:val="zh-CN" w:eastAsia="zh-CN"/>
        </w:rPr>
        <w:t xml:space="preserve"> </w:t>
      </w:r>
      <w:r>
        <w:rPr>
          <w:rFonts w:hint="eastAsia" w:ascii="微软雅黑" w:hAnsi="微软雅黑" w:eastAsia="微软雅黑" w:cs="微软雅黑"/>
          <w:i w:val="0"/>
          <w:iCs w:val="0"/>
          <w:caps w:val="0"/>
          <w:color w:val="666666"/>
          <w:spacing w:val="0"/>
          <w:sz w:val="24"/>
          <w:szCs w:val="24"/>
          <w:shd w:val="clear" w:fill="FFFFFF"/>
          <w:lang w:val="en-US" w:eastAsia="zh-CN"/>
        </w:rPr>
        <w:t xml:space="preserve">  </w:t>
      </w:r>
      <w:r>
        <w:rPr>
          <w:rFonts w:hint="eastAsia" w:ascii="微软雅黑" w:hAnsi="微软雅黑" w:eastAsia="微软雅黑" w:cs="微软雅黑"/>
          <w:i w:val="0"/>
          <w:iCs w:val="0"/>
          <w:caps w:val="0"/>
          <w:color w:val="666666"/>
          <w:spacing w:val="0"/>
          <w:sz w:val="24"/>
          <w:szCs w:val="24"/>
          <w:shd w:val="clear" w:fill="FFFFFF"/>
          <w:lang w:val="zh-CN" w:eastAsia="zh-CN"/>
        </w:rPr>
        <w:t>2022年</w:t>
      </w:r>
      <w:r>
        <w:rPr>
          <w:rFonts w:hint="eastAsia" w:ascii="微软雅黑" w:hAnsi="微软雅黑" w:eastAsia="微软雅黑" w:cs="微软雅黑"/>
          <w:i w:val="0"/>
          <w:iCs w:val="0"/>
          <w:caps w:val="0"/>
          <w:color w:val="666666"/>
          <w:spacing w:val="0"/>
          <w:sz w:val="24"/>
          <w:szCs w:val="24"/>
          <w:shd w:val="clear" w:fill="FFFFFF"/>
          <w:lang w:val="en-US" w:eastAsia="zh-CN"/>
        </w:rPr>
        <w:t>9</w:t>
      </w:r>
      <w:r>
        <w:rPr>
          <w:rFonts w:hint="eastAsia" w:ascii="微软雅黑" w:hAnsi="微软雅黑" w:eastAsia="微软雅黑" w:cs="微软雅黑"/>
          <w:i w:val="0"/>
          <w:iCs w:val="0"/>
          <w:caps w:val="0"/>
          <w:color w:val="666666"/>
          <w:spacing w:val="0"/>
          <w:sz w:val="24"/>
          <w:szCs w:val="24"/>
          <w:shd w:val="clear" w:fill="FFFFFF"/>
          <w:lang w:val="zh-CN" w:eastAsia="zh-CN"/>
        </w:rPr>
        <w:t>月</w:t>
      </w:r>
      <w:r>
        <w:rPr>
          <w:rFonts w:hint="eastAsia" w:ascii="微软雅黑" w:hAnsi="微软雅黑" w:eastAsia="微软雅黑" w:cs="微软雅黑"/>
          <w:i w:val="0"/>
          <w:iCs w:val="0"/>
          <w:caps w:val="0"/>
          <w:color w:val="666666"/>
          <w:spacing w:val="0"/>
          <w:sz w:val="24"/>
          <w:szCs w:val="24"/>
          <w:shd w:val="clear" w:fill="FFFFFF"/>
          <w:lang w:val="en-US" w:eastAsia="zh-CN"/>
        </w:rPr>
        <w:t>28</w:t>
      </w:r>
      <w:bookmarkStart w:id="0" w:name="_GoBack"/>
      <w:bookmarkEnd w:id="0"/>
      <w:r>
        <w:rPr>
          <w:rFonts w:hint="eastAsia" w:ascii="微软雅黑" w:hAnsi="微软雅黑" w:eastAsia="微软雅黑" w:cs="微软雅黑"/>
          <w:i w:val="0"/>
          <w:iCs w:val="0"/>
          <w:caps w:val="0"/>
          <w:color w:val="666666"/>
          <w:spacing w:val="0"/>
          <w:sz w:val="24"/>
          <w:szCs w:val="24"/>
          <w:shd w:val="clear" w:fill="FFFFFF"/>
          <w:lang w:val="zh-CN" w:eastAsia="zh-CN"/>
        </w:rPr>
        <w:t>日</w:t>
      </w:r>
    </w:p>
    <w:p/>
    <w:p>
      <w:pPr>
        <w:spacing w:line="56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Style w:val="2"/>
        <w:rPr>
          <w:rFonts w:hint="default"/>
        </w:rPr>
      </w:pPr>
      <w:r>
        <w:t>202</w:t>
      </w:r>
      <w:r>
        <w:rPr>
          <w:rFonts w:hint="eastAsia"/>
          <w:lang w:val="en-US" w:eastAsia="zh-CN"/>
        </w:rPr>
        <w:t>2</w:t>
      </w:r>
      <w:r>
        <w:t>年光泽县专岗招聘报名表</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报名序号：</w:t>
      </w:r>
    </w:p>
    <w:tbl>
      <w:tblPr>
        <w:tblStyle w:val="5"/>
        <w:tblpPr w:leftFromText="180" w:rightFromText="180" w:vertAnchor="text" w:horzAnchor="page" w:tblpX="1210" w:tblpY="91"/>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781"/>
        <w:gridCol w:w="575"/>
        <w:gridCol w:w="1387"/>
        <w:gridCol w:w="1296"/>
        <w:gridCol w:w="183"/>
        <w:gridCol w:w="1316"/>
        <w:gridCol w:w="153"/>
        <w:gridCol w:w="1274"/>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28"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姓  名</w:t>
            </w:r>
          </w:p>
        </w:tc>
        <w:tc>
          <w:tcPr>
            <w:tcW w:w="1356" w:type="dxa"/>
            <w:gridSpan w:val="2"/>
            <w:vAlign w:val="center"/>
          </w:tcPr>
          <w:p>
            <w:pPr>
              <w:spacing w:line="400" w:lineRule="exact"/>
              <w:rPr>
                <w:rFonts w:ascii="仿宋_GB2312" w:hAnsi="仿宋_GB2312" w:eastAsia="仿宋_GB2312" w:cs="仿宋_GB2312"/>
                <w:sz w:val="24"/>
              </w:rPr>
            </w:pPr>
          </w:p>
        </w:tc>
        <w:tc>
          <w:tcPr>
            <w:tcW w:w="1387"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身份证号</w:t>
            </w:r>
          </w:p>
        </w:tc>
        <w:tc>
          <w:tcPr>
            <w:tcW w:w="4222" w:type="dxa"/>
            <w:gridSpan w:val="5"/>
            <w:vAlign w:val="center"/>
          </w:tcPr>
          <w:p>
            <w:pPr>
              <w:spacing w:line="400" w:lineRule="exact"/>
              <w:rPr>
                <w:rFonts w:ascii="仿宋_GB2312" w:hAnsi="仿宋_GB2312" w:eastAsia="仿宋_GB2312" w:cs="仿宋_GB2312"/>
                <w:sz w:val="24"/>
              </w:rPr>
            </w:pPr>
          </w:p>
        </w:tc>
        <w:tc>
          <w:tcPr>
            <w:tcW w:w="1896" w:type="dxa"/>
            <w:vMerge w:val="restart"/>
            <w:vAlign w:val="center"/>
          </w:tcPr>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贴照片</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（近期一寸彩色免冠）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28"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性  别</w:t>
            </w:r>
          </w:p>
        </w:tc>
        <w:tc>
          <w:tcPr>
            <w:tcW w:w="1356" w:type="dxa"/>
            <w:gridSpan w:val="2"/>
            <w:vAlign w:val="center"/>
          </w:tcPr>
          <w:p>
            <w:pPr>
              <w:spacing w:line="400" w:lineRule="exact"/>
              <w:rPr>
                <w:rFonts w:ascii="仿宋_GB2312" w:hAnsi="仿宋_GB2312" w:eastAsia="仿宋_GB2312" w:cs="仿宋_GB2312"/>
                <w:sz w:val="24"/>
              </w:rPr>
            </w:pPr>
          </w:p>
        </w:tc>
        <w:tc>
          <w:tcPr>
            <w:tcW w:w="1387"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民    族</w:t>
            </w:r>
          </w:p>
        </w:tc>
        <w:tc>
          <w:tcPr>
            <w:tcW w:w="1296" w:type="dxa"/>
            <w:vAlign w:val="center"/>
          </w:tcPr>
          <w:p>
            <w:pPr>
              <w:spacing w:line="400" w:lineRule="exact"/>
              <w:rPr>
                <w:rFonts w:ascii="仿宋_GB2312" w:hAnsi="仿宋_GB2312" w:eastAsia="仿宋_GB2312" w:cs="仿宋_GB2312"/>
                <w:sz w:val="24"/>
              </w:rPr>
            </w:pPr>
          </w:p>
        </w:tc>
        <w:tc>
          <w:tcPr>
            <w:tcW w:w="1499" w:type="dxa"/>
            <w:gridSpan w:val="2"/>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出生年月</w:t>
            </w:r>
          </w:p>
        </w:tc>
        <w:tc>
          <w:tcPr>
            <w:tcW w:w="1427" w:type="dxa"/>
            <w:gridSpan w:val="2"/>
            <w:vAlign w:val="center"/>
          </w:tcPr>
          <w:p>
            <w:pPr>
              <w:spacing w:line="400" w:lineRule="exact"/>
              <w:rPr>
                <w:rFonts w:ascii="仿宋_GB2312" w:hAnsi="仿宋_GB2312" w:eastAsia="仿宋_GB2312" w:cs="仿宋_GB2312"/>
                <w:sz w:val="24"/>
              </w:rPr>
            </w:pPr>
          </w:p>
        </w:tc>
        <w:tc>
          <w:tcPr>
            <w:tcW w:w="1896" w:type="dxa"/>
            <w:vMerge w:val="continue"/>
            <w:vAlign w:val="center"/>
          </w:tcPr>
          <w:p>
            <w:pPr>
              <w:spacing w:line="4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28"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学  历</w:t>
            </w:r>
          </w:p>
        </w:tc>
        <w:tc>
          <w:tcPr>
            <w:tcW w:w="1356" w:type="dxa"/>
            <w:gridSpan w:val="2"/>
            <w:vAlign w:val="center"/>
          </w:tcPr>
          <w:p>
            <w:pPr>
              <w:spacing w:line="400" w:lineRule="exact"/>
              <w:rPr>
                <w:rFonts w:ascii="仿宋_GB2312" w:hAnsi="仿宋_GB2312" w:eastAsia="仿宋_GB2312" w:cs="仿宋_GB2312"/>
                <w:sz w:val="24"/>
              </w:rPr>
            </w:pPr>
          </w:p>
        </w:tc>
        <w:tc>
          <w:tcPr>
            <w:tcW w:w="1387" w:type="dxa"/>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政治面貌</w:t>
            </w:r>
          </w:p>
        </w:tc>
        <w:tc>
          <w:tcPr>
            <w:tcW w:w="1296" w:type="dxa"/>
            <w:vAlign w:val="center"/>
          </w:tcPr>
          <w:p>
            <w:pPr>
              <w:spacing w:line="400" w:lineRule="exact"/>
              <w:rPr>
                <w:rFonts w:ascii="仿宋_GB2312" w:hAnsi="仿宋_GB2312" w:eastAsia="仿宋_GB2312" w:cs="仿宋_GB2312"/>
                <w:sz w:val="24"/>
              </w:rPr>
            </w:pPr>
          </w:p>
        </w:tc>
        <w:tc>
          <w:tcPr>
            <w:tcW w:w="1499" w:type="dxa"/>
            <w:gridSpan w:val="2"/>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婚姻状况</w:t>
            </w:r>
          </w:p>
        </w:tc>
        <w:tc>
          <w:tcPr>
            <w:tcW w:w="1427" w:type="dxa"/>
            <w:gridSpan w:val="2"/>
            <w:vAlign w:val="center"/>
          </w:tcPr>
          <w:p>
            <w:pPr>
              <w:spacing w:line="400" w:lineRule="exact"/>
              <w:rPr>
                <w:rFonts w:ascii="仿宋_GB2312" w:hAnsi="仿宋_GB2312" w:eastAsia="仿宋_GB2312" w:cs="仿宋_GB2312"/>
                <w:sz w:val="24"/>
              </w:rPr>
            </w:pPr>
          </w:p>
        </w:tc>
        <w:tc>
          <w:tcPr>
            <w:tcW w:w="1896" w:type="dxa"/>
            <w:vMerge w:val="continue"/>
            <w:vAlign w:val="center"/>
          </w:tcPr>
          <w:p>
            <w:pPr>
              <w:spacing w:line="4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809" w:type="dxa"/>
            <w:gridSpan w:val="2"/>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毕业院校</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及所学专业</w:t>
            </w:r>
          </w:p>
        </w:tc>
        <w:tc>
          <w:tcPr>
            <w:tcW w:w="3258" w:type="dxa"/>
            <w:gridSpan w:val="3"/>
            <w:vAlign w:val="center"/>
          </w:tcPr>
          <w:p>
            <w:pPr>
              <w:spacing w:line="400" w:lineRule="exact"/>
              <w:rPr>
                <w:rFonts w:ascii="仿宋_GB2312" w:hAnsi="仿宋_GB2312" w:eastAsia="仿宋_GB2312" w:cs="仿宋_GB2312"/>
                <w:sz w:val="24"/>
              </w:rPr>
            </w:pPr>
          </w:p>
        </w:tc>
        <w:tc>
          <w:tcPr>
            <w:tcW w:w="1499" w:type="dxa"/>
            <w:gridSpan w:val="2"/>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毕业时间</w:t>
            </w:r>
          </w:p>
        </w:tc>
        <w:tc>
          <w:tcPr>
            <w:tcW w:w="1427" w:type="dxa"/>
            <w:gridSpan w:val="2"/>
            <w:vAlign w:val="center"/>
          </w:tcPr>
          <w:p>
            <w:pPr>
              <w:spacing w:line="400" w:lineRule="exact"/>
              <w:rPr>
                <w:rFonts w:ascii="仿宋_GB2312" w:hAnsi="仿宋_GB2312" w:eastAsia="仿宋_GB2312" w:cs="仿宋_GB2312"/>
                <w:sz w:val="24"/>
              </w:rPr>
            </w:pPr>
          </w:p>
        </w:tc>
        <w:tc>
          <w:tcPr>
            <w:tcW w:w="1896" w:type="dxa"/>
            <w:vMerge w:val="continue"/>
            <w:vAlign w:val="center"/>
          </w:tcPr>
          <w:p>
            <w:pPr>
              <w:spacing w:line="4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809" w:type="dxa"/>
            <w:gridSpan w:val="2"/>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户口所在地</w:t>
            </w:r>
          </w:p>
        </w:tc>
        <w:tc>
          <w:tcPr>
            <w:tcW w:w="8080" w:type="dxa"/>
            <w:gridSpan w:val="8"/>
            <w:vAlign w:val="center"/>
          </w:tcPr>
          <w:p>
            <w:pPr>
              <w:spacing w:line="4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809" w:type="dxa"/>
            <w:gridSpan w:val="2"/>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家庭住址</w:t>
            </w:r>
          </w:p>
        </w:tc>
        <w:tc>
          <w:tcPr>
            <w:tcW w:w="8080" w:type="dxa"/>
            <w:gridSpan w:val="8"/>
            <w:vAlign w:val="center"/>
          </w:tcPr>
          <w:p>
            <w:pPr>
              <w:spacing w:line="4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809" w:type="dxa"/>
            <w:gridSpan w:val="2"/>
            <w:vAlign w:val="center"/>
          </w:tcPr>
          <w:p>
            <w:pPr>
              <w:spacing w:line="40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本人联系电话</w:t>
            </w:r>
          </w:p>
        </w:tc>
        <w:tc>
          <w:tcPr>
            <w:tcW w:w="3441" w:type="dxa"/>
            <w:gridSpan w:val="4"/>
            <w:vAlign w:val="center"/>
          </w:tcPr>
          <w:p>
            <w:pPr>
              <w:spacing w:line="400" w:lineRule="exact"/>
              <w:rPr>
                <w:rFonts w:ascii="仿宋_GB2312" w:hAnsi="仿宋_GB2312" w:eastAsia="仿宋_GB2312" w:cs="仿宋_GB2312"/>
                <w:sz w:val="24"/>
              </w:rPr>
            </w:pPr>
          </w:p>
        </w:tc>
        <w:tc>
          <w:tcPr>
            <w:tcW w:w="1469" w:type="dxa"/>
            <w:gridSpan w:val="2"/>
            <w:vAlign w:val="center"/>
          </w:tcPr>
          <w:p>
            <w:pPr>
              <w:spacing w:line="40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第二联系人及电话</w:t>
            </w:r>
          </w:p>
        </w:tc>
        <w:tc>
          <w:tcPr>
            <w:tcW w:w="3170" w:type="dxa"/>
            <w:gridSpan w:val="2"/>
            <w:vAlign w:val="center"/>
          </w:tcPr>
          <w:p>
            <w:pPr>
              <w:spacing w:line="4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1809" w:type="dxa"/>
            <w:gridSpan w:val="2"/>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简 历</w:t>
            </w:r>
          </w:p>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（从参加工作前的院校毕业时间填起）</w:t>
            </w:r>
          </w:p>
        </w:tc>
        <w:tc>
          <w:tcPr>
            <w:tcW w:w="8080" w:type="dxa"/>
            <w:gridSpan w:val="8"/>
            <w:vAlign w:val="center"/>
          </w:tcPr>
          <w:p>
            <w:pPr>
              <w:spacing w:line="400" w:lineRule="exact"/>
              <w:rPr>
                <w:rFonts w:ascii="仿宋_GB2312" w:hAnsi="仿宋_GB2312" w:eastAsia="仿宋_GB2312" w:cs="仿宋_GB2312"/>
                <w:sz w:val="24"/>
              </w:rPr>
            </w:pPr>
          </w:p>
          <w:p>
            <w:pPr>
              <w:spacing w:line="400" w:lineRule="exac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1809" w:type="dxa"/>
            <w:gridSpan w:val="2"/>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本人签字</w:t>
            </w:r>
          </w:p>
        </w:tc>
        <w:tc>
          <w:tcPr>
            <w:tcW w:w="8080" w:type="dxa"/>
            <w:gridSpan w:val="8"/>
            <w:vAlign w:val="center"/>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 xml:space="preserve">表中所填信息属实，如经查发现不符，本人愿意承担一切责任。 </w:t>
            </w:r>
          </w:p>
          <w:p>
            <w:pPr>
              <w:spacing w:line="400" w:lineRule="exact"/>
              <w:rPr>
                <w:rFonts w:ascii="仿宋_GB2312" w:hAnsi="仿宋_GB2312" w:eastAsia="仿宋_GB2312" w:cs="仿宋_GB2312"/>
                <w:sz w:val="24"/>
              </w:rPr>
            </w:pPr>
          </w:p>
          <w:p>
            <w:pPr>
              <w:spacing w:line="400" w:lineRule="exact"/>
              <w:ind w:firstLine="5280" w:firstLineChars="2200"/>
              <w:rPr>
                <w:rFonts w:ascii="仿宋_GB2312" w:hAnsi="仿宋_GB2312" w:eastAsia="仿宋_GB2312" w:cs="仿宋_GB2312"/>
                <w:sz w:val="24"/>
              </w:rPr>
            </w:pPr>
            <w:r>
              <w:rPr>
                <w:rFonts w:hint="eastAsia" w:ascii="仿宋_GB2312" w:hAnsi="仿宋_GB2312" w:eastAsia="仿宋_GB2312" w:cs="仿宋_GB2312"/>
                <w:sz w:val="24"/>
              </w:rPr>
              <w:t>签字：</w:t>
            </w:r>
          </w:p>
          <w:p>
            <w:pPr>
              <w:spacing w:line="400" w:lineRule="exact"/>
              <w:ind w:firstLine="5400" w:firstLineChars="2250"/>
              <w:rPr>
                <w:rFonts w:ascii="仿宋_GB2312" w:hAnsi="仿宋_GB2312" w:eastAsia="仿宋_GB2312" w:cs="仿宋_GB2312"/>
                <w:sz w:val="24"/>
              </w:rPr>
            </w:pPr>
            <w:r>
              <w:rPr>
                <w:rFonts w:hint="eastAsia" w:ascii="仿宋_GB2312" w:hAnsi="仿宋_GB2312" w:eastAsia="仿宋_GB2312" w:cs="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1809" w:type="dxa"/>
            <w:gridSpan w:val="2"/>
            <w:vAlign w:val="center"/>
          </w:tcPr>
          <w:p>
            <w:pPr>
              <w:spacing w:line="400" w:lineRule="exact"/>
            </w:pPr>
          </w:p>
          <w:p>
            <w:pPr>
              <w:spacing w:line="400" w:lineRule="exact"/>
            </w:pPr>
            <w:r>
              <w:rPr>
                <w:rFonts w:hint="eastAsia"/>
              </w:rPr>
              <w:t>资格审核意见</w:t>
            </w:r>
          </w:p>
          <w:p>
            <w:pPr>
              <w:spacing w:line="400" w:lineRule="exact"/>
            </w:pPr>
          </w:p>
        </w:tc>
        <w:tc>
          <w:tcPr>
            <w:tcW w:w="8080" w:type="dxa"/>
            <w:gridSpan w:val="8"/>
            <w:vAlign w:val="center"/>
          </w:tcPr>
          <w:p>
            <w:pPr>
              <w:spacing w:line="400" w:lineRule="exact"/>
            </w:pPr>
          </w:p>
          <w:p>
            <w:pPr>
              <w:spacing w:line="400" w:lineRule="exact"/>
            </w:pPr>
          </w:p>
          <w:p>
            <w:pPr>
              <w:spacing w:line="400" w:lineRule="exact"/>
            </w:pPr>
          </w:p>
          <w:p>
            <w:pPr>
              <w:spacing w:line="400" w:lineRule="exact"/>
              <w:ind w:firstLine="5355" w:firstLineChars="2550"/>
            </w:pPr>
            <w:r>
              <w:rPr>
                <w:rFonts w:hint="eastAsia"/>
              </w:rPr>
              <w:t xml:space="preserve">年  </w:t>
            </w:r>
            <w:r>
              <w:rPr>
                <w:rFonts w:hint="eastAsia" w:asciiTheme="minorHAnsi" w:eastAsiaTheme="minorEastAsia"/>
                <w:lang w:val="en-US" w:eastAsia="zh-CN"/>
              </w:rPr>
              <w:t xml:space="preserve"> </w:t>
            </w:r>
            <w:r>
              <w:rPr>
                <w:rFonts w:hint="eastAsia"/>
              </w:rPr>
              <w:t xml:space="preserve"> 月    日</w:t>
            </w:r>
          </w:p>
        </w:tc>
      </w:tr>
    </w:tbl>
    <w:p>
      <w:pPr>
        <w:spacing w:line="400" w:lineRule="exact"/>
        <w:rPr>
          <w:rFonts w:hint="eastAsia" w:ascii="黑体" w:hAnsi="黑体" w:eastAsia="黑体" w:cs="黑体"/>
          <w:sz w:val="32"/>
          <w:szCs w:val="32"/>
        </w:rPr>
      </w:pPr>
    </w:p>
    <w:p>
      <w:pPr>
        <w:spacing w:line="400" w:lineRule="exact"/>
        <w:rPr>
          <w:rFonts w:hint="eastAsia" w:ascii="黑体" w:hAnsi="黑体" w:eastAsia="黑体" w:cs="黑体"/>
          <w:sz w:val="32"/>
          <w:szCs w:val="32"/>
        </w:rPr>
      </w:pPr>
    </w:p>
    <w:p>
      <w:pPr>
        <w:spacing w:line="400" w:lineRule="exact"/>
        <w:rPr>
          <w:rFonts w:hint="eastAsia" w:ascii="黑体" w:hAnsi="黑体" w:eastAsia="黑体" w:cs="黑体"/>
          <w:sz w:val="32"/>
          <w:szCs w:val="32"/>
        </w:rPr>
      </w:pPr>
    </w:p>
    <w:p>
      <w:pPr>
        <w:spacing w:line="400" w:lineRule="exact"/>
        <w:rPr>
          <w:rFonts w:hint="eastAsia" w:ascii="黑体" w:hAnsi="黑体" w:eastAsia="黑体" w:cs="黑体"/>
          <w:sz w:val="32"/>
          <w:szCs w:val="32"/>
        </w:rPr>
      </w:pPr>
    </w:p>
    <w:p>
      <w:pPr>
        <w:spacing w:line="400" w:lineRule="exact"/>
        <w:rPr>
          <w:rFonts w:hint="eastAsia" w:ascii="黑体" w:hAnsi="黑体" w:eastAsia="黑体" w:cs="黑体"/>
          <w:sz w:val="32"/>
          <w:szCs w:val="32"/>
        </w:rPr>
      </w:pPr>
    </w:p>
    <w:p>
      <w:pPr>
        <w:spacing w:line="400" w:lineRule="exact"/>
        <w:rPr>
          <w:rFonts w:hint="eastAsia" w:ascii="黑体" w:hAnsi="黑体" w:eastAsia="黑体" w:cs="黑体"/>
          <w:sz w:val="32"/>
          <w:szCs w:val="32"/>
        </w:rPr>
      </w:pPr>
    </w:p>
    <w:p>
      <w:pPr>
        <w:spacing w:line="400" w:lineRule="exact"/>
        <w:rPr>
          <w:rFonts w:hint="eastAsia" w:ascii="黑体" w:hAnsi="黑体" w:eastAsia="黑体" w:cs="黑体"/>
          <w:sz w:val="32"/>
          <w:szCs w:val="32"/>
        </w:rPr>
      </w:pPr>
    </w:p>
    <w:p>
      <w:pPr>
        <w:spacing w:line="40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pStyle w:val="2"/>
        <w:rPr>
          <w:rFonts w:hint="default"/>
        </w:rPr>
      </w:pPr>
      <w:r>
        <w:t>202</w:t>
      </w:r>
      <w:r>
        <w:rPr>
          <w:rFonts w:hint="eastAsia"/>
          <w:lang w:val="en-US" w:eastAsia="zh-CN"/>
        </w:rPr>
        <w:t>2</w:t>
      </w:r>
      <w:r>
        <w:t>年光泽县县属国有企业专岗招聘</w:t>
      </w:r>
    </w:p>
    <w:p>
      <w:pPr>
        <w:pStyle w:val="2"/>
        <w:rPr>
          <w:rFonts w:hint="default"/>
        </w:rPr>
      </w:pPr>
      <w:r>
        <w:t>人员征求意见函</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户籍所在地派出所：</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同志（身份证号码：                  ）是否有过违法、治安等不良记录，请予以协查并反馈给我们。</w:t>
      </w:r>
    </w:p>
    <w:tbl>
      <w:tblPr>
        <w:tblStyle w:val="5"/>
        <w:tblpPr w:leftFromText="180" w:rightFromText="180" w:vertAnchor="text" w:horzAnchor="page" w:tblpX="1717" w:tblpY="147"/>
        <w:tblOverlap w:val="never"/>
        <w:tblW w:w="8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680" w:type="dxa"/>
          </w:tcPr>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公安部门反馈意见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5" w:hRule="atLeast"/>
        </w:trPr>
        <w:tc>
          <w:tcPr>
            <w:tcW w:w="8680" w:type="dxa"/>
          </w:tcPr>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ind w:firstLine="5600" w:firstLineChars="1750"/>
              <w:rPr>
                <w:rFonts w:ascii="仿宋_GB2312" w:hAnsi="仿宋_GB2312" w:eastAsia="仿宋_GB2312" w:cs="仿宋_GB2312"/>
                <w:sz w:val="32"/>
                <w:szCs w:val="32"/>
              </w:rPr>
            </w:pPr>
            <w:r>
              <w:rPr>
                <w:rFonts w:hint="eastAsia" w:ascii="仿宋_GB2312" w:hAnsi="仿宋_GB2312" w:eastAsia="仿宋_GB2312" w:cs="仿宋_GB2312"/>
                <w:sz w:val="32"/>
                <w:szCs w:val="32"/>
              </w:rPr>
              <w:t>签名：</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盖章</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年  月  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tc>
      </w:tr>
    </w:tbl>
    <w:p>
      <w:pPr>
        <w:spacing w:line="560" w:lineRule="exact"/>
        <w:rPr>
          <w:rFonts w:ascii="仿宋_GB2312" w:hAnsi="仿宋_GB2312" w:eastAsia="仿宋_GB2312" w:cs="仿宋_GB2312"/>
          <w:sz w:val="32"/>
          <w:szCs w:val="32"/>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p>
    <w:p>
      <w:pPr>
        <w:pStyle w:val="2"/>
        <w:rPr>
          <w:rFonts w:hint="default"/>
        </w:rPr>
      </w:pPr>
      <w:r>
        <w:t>同志失信被执行查询情况证明</w:t>
      </w:r>
    </w:p>
    <w:p/>
    <w:p>
      <w:pPr>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同志（身份证号码：                   ），查询中国执行信息公开网（http://zxgk.court.gov.cn/）失信被执行情况，经查询未发现失信被执行情况。</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截图如下：</w:t>
      </w:r>
    </w:p>
    <w:p>
      <w:pPr>
        <w:spacing w:line="560" w:lineRule="exact"/>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86360</wp:posOffset>
            </wp:positionV>
            <wp:extent cx="5887720" cy="3111500"/>
            <wp:effectExtent l="0" t="0" r="17780" b="1270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4"/>
                    <a:stretch>
                      <a:fillRect/>
                    </a:stretch>
                  </pic:blipFill>
                  <pic:spPr>
                    <a:xfrm>
                      <a:off x="0" y="0"/>
                      <a:ext cx="5887720" cy="3111500"/>
                    </a:xfrm>
                    <a:prstGeom prst="rect">
                      <a:avLst/>
                    </a:prstGeom>
                    <a:noFill/>
                    <a:ln>
                      <a:noFill/>
                    </a:ln>
                  </pic:spPr>
                </pic:pic>
              </a:graphicData>
            </a:graphic>
          </wp:anchor>
        </w:drawing>
      </w: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pPr>
    </w:p>
    <w:p>
      <w:pPr>
        <w:spacing w:line="560" w:lineRule="exact"/>
        <w:rPr>
          <w:rFonts w:ascii="仿宋_GB2312" w:hAnsi="仿宋_GB2312" w:eastAsia="仿宋_GB2312" w:cs="仿宋_GB2312"/>
          <w:sz w:val="32"/>
          <w:szCs w:val="32"/>
        </w:rPr>
      </w:pPr>
    </w:p>
    <w:p>
      <w:pPr>
        <w:spacing w:line="560" w:lineRule="exact"/>
        <w:ind w:firstLine="640" w:firstLineChars="200"/>
        <w:rPr>
          <w:rFonts w:hint="eastAsia" w:eastAsiaTheme="minorEastAsia"/>
          <w:lang w:val="en-US" w:eastAsia="zh-CN"/>
        </w:rPr>
      </w:pPr>
      <w:r>
        <w:rPr>
          <w:rFonts w:hint="eastAsia" w:ascii="仿宋_GB2312" w:hAnsi="仿宋_GB2312" w:eastAsia="仿宋_GB2312" w:cs="仿宋_GB2312"/>
          <w:sz w:val="32"/>
          <w:szCs w:val="32"/>
        </w:rPr>
        <w:t>特此证明</w:t>
      </w:r>
    </w:p>
    <w:p>
      <w:pPr>
        <w:spacing w:line="560" w:lineRule="exact"/>
        <w:ind w:firstLine="5440"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MjQzZDc3NDQxZjQ3ZTM2MGYyMzgyZGIxNWM3MzEifQ=="/>
  </w:docVars>
  <w:rsids>
    <w:rsidRoot w:val="75096905"/>
    <w:rsid w:val="01B5097A"/>
    <w:rsid w:val="022655F4"/>
    <w:rsid w:val="04BD7D66"/>
    <w:rsid w:val="0A146178"/>
    <w:rsid w:val="0BD379D2"/>
    <w:rsid w:val="0E342E47"/>
    <w:rsid w:val="101A42BE"/>
    <w:rsid w:val="12326C72"/>
    <w:rsid w:val="15F5110D"/>
    <w:rsid w:val="19E41BC5"/>
    <w:rsid w:val="1B363751"/>
    <w:rsid w:val="218A1567"/>
    <w:rsid w:val="21B856E5"/>
    <w:rsid w:val="224E094E"/>
    <w:rsid w:val="22B60B5C"/>
    <w:rsid w:val="233D18D7"/>
    <w:rsid w:val="25DD396C"/>
    <w:rsid w:val="26AC3A6A"/>
    <w:rsid w:val="2A13795C"/>
    <w:rsid w:val="2A3A138D"/>
    <w:rsid w:val="2A895E70"/>
    <w:rsid w:val="2C20536A"/>
    <w:rsid w:val="2E497DF1"/>
    <w:rsid w:val="2EB86D24"/>
    <w:rsid w:val="304E5B92"/>
    <w:rsid w:val="31466869"/>
    <w:rsid w:val="347D25A2"/>
    <w:rsid w:val="34AD0C8F"/>
    <w:rsid w:val="36AC3225"/>
    <w:rsid w:val="3E263CAA"/>
    <w:rsid w:val="403E6A4D"/>
    <w:rsid w:val="44870B9E"/>
    <w:rsid w:val="458C6C08"/>
    <w:rsid w:val="48272AF9"/>
    <w:rsid w:val="488066AD"/>
    <w:rsid w:val="4A282B58"/>
    <w:rsid w:val="4B137364"/>
    <w:rsid w:val="4EF851EF"/>
    <w:rsid w:val="4FEC4F6F"/>
    <w:rsid w:val="504D50C7"/>
    <w:rsid w:val="50AD3FE0"/>
    <w:rsid w:val="537621B9"/>
    <w:rsid w:val="56293EE0"/>
    <w:rsid w:val="590D4077"/>
    <w:rsid w:val="59B77A55"/>
    <w:rsid w:val="5AA75D1B"/>
    <w:rsid w:val="5B445318"/>
    <w:rsid w:val="5D47167F"/>
    <w:rsid w:val="5E5341F0"/>
    <w:rsid w:val="5F8F16E9"/>
    <w:rsid w:val="5FD636D0"/>
    <w:rsid w:val="60956CE9"/>
    <w:rsid w:val="61FA2BD4"/>
    <w:rsid w:val="62285994"/>
    <w:rsid w:val="66495ED8"/>
    <w:rsid w:val="684C1A09"/>
    <w:rsid w:val="691E054C"/>
    <w:rsid w:val="69D8150B"/>
    <w:rsid w:val="6C9C41FA"/>
    <w:rsid w:val="6DF50809"/>
    <w:rsid w:val="70E60EF4"/>
    <w:rsid w:val="7130216F"/>
    <w:rsid w:val="71DC40A5"/>
    <w:rsid w:val="75096905"/>
    <w:rsid w:val="755E0011"/>
    <w:rsid w:val="7BAB0D70"/>
    <w:rsid w:val="7BF678AB"/>
    <w:rsid w:val="7CCA3477"/>
    <w:rsid w:val="7D831878"/>
    <w:rsid w:val="7DE6175E"/>
    <w:rsid w:val="7EE60311"/>
    <w:rsid w:val="7FB40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line="560" w:lineRule="exact"/>
      <w:jc w:val="center"/>
      <w:outlineLvl w:val="0"/>
    </w:pPr>
    <w:rPr>
      <w:rFonts w:hint="eastAsia" w:ascii="宋体" w:hAnsi="宋体" w:eastAsia="方正小标宋简体" w:cs="Times New Roman"/>
      <w:kern w:val="44"/>
      <w:sz w:val="44"/>
      <w:szCs w:val="48"/>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2326</Words>
  <Characters>2486</Characters>
  <Lines>0</Lines>
  <Paragraphs>0</Paragraphs>
  <TotalTime>121</TotalTime>
  <ScaleCrop>false</ScaleCrop>
  <LinksUpToDate>false</LinksUpToDate>
  <CharactersWithSpaces>2676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2022-06-09T00:23:00Z</dcterms:created>
  <dc:creator>安娜</dc:creator>
  <cp:lastModifiedBy>Administrator</cp:lastModifiedBy>
  <dcterms:modified xsi:type="dcterms:W3CDTF">2022-09-27T09:32:33Z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A03CD1B7C56349488DE89CBF989F0A2C</vt:lpwstr>
  </property>
</Properties>
</file>