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b/>
          <w:color w:val="auto"/>
          <w:sz w:val="32"/>
          <w:szCs w:val="32"/>
        </w:rPr>
      </w:pPr>
      <w:r>
        <w:rPr>
          <w:rFonts w:hint="eastAsia" w:ascii="方正小标宋简体" w:eastAsia="方正小标宋简体"/>
          <w:b/>
          <w:color w:val="auto"/>
          <w:sz w:val="32"/>
          <w:szCs w:val="32"/>
        </w:rPr>
        <w:t>附件1</w:t>
      </w:r>
    </w:p>
    <w:p>
      <w:pPr>
        <w:jc w:val="center"/>
        <w:rPr>
          <w:rFonts w:hint="eastAsia" w:ascii="宋体" w:hAnsi="宋体"/>
          <w:b/>
          <w:color w:val="434343"/>
          <w:sz w:val="44"/>
          <w:szCs w:val="32"/>
        </w:rPr>
      </w:pPr>
      <w:r>
        <w:rPr>
          <w:rFonts w:hint="eastAsia" w:ascii="宋体" w:hAnsi="宋体" w:eastAsia="宋体" w:cs="Times New Roman"/>
          <w:b/>
          <w:color w:val="auto"/>
          <w:sz w:val="40"/>
          <w:szCs w:val="28"/>
        </w:rPr>
        <w:t>厦门市湖里区招商服务有限公司招聘报</w:t>
      </w:r>
      <w:r>
        <w:rPr>
          <w:rFonts w:hint="eastAsia" w:ascii="宋体" w:hAnsi="宋体"/>
          <w:b/>
          <w:color w:val="auto"/>
          <w:sz w:val="40"/>
          <w:szCs w:val="28"/>
        </w:rPr>
        <w:t>名表</w:t>
      </w:r>
    </w:p>
    <w:tbl>
      <w:tblPr>
        <w:tblStyle w:val="3"/>
        <w:tblpPr w:leftFromText="180" w:rightFromText="180" w:vertAnchor="text" w:horzAnchor="page" w:tblpXSpec="center" w:tblpY="587"/>
        <w:tblOverlap w:val="never"/>
        <w:tblW w:w="9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470"/>
        <w:gridCol w:w="1271"/>
        <w:gridCol w:w="1351"/>
        <w:gridCol w:w="1271"/>
        <w:gridCol w:w="676"/>
        <w:gridCol w:w="553"/>
        <w:gridCol w:w="17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应聘岗位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出生日期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国籍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出生地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身份证号码/护照号码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现居住地</w:t>
            </w:r>
          </w:p>
        </w:tc>
        <w:tc>
          <w:tcPr>
            <w:tcW w:w="1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婚姻状况</w:t>
            </w:r>
          </w:p>
        </w:tc>
        <w:tc>
          <w:tcPr>
            <w:tcW w:w="13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子女情况</w:t>
            </w:r>
          </w:p>
        </w:tc>
        <w:tc>
          <w:tcPr>
            <w:tcW w:w="22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E-mail</w:t>
            </w:r>
          </w:p>
        </w:tc>
        <w:tc>
          <w:tcPr>
            <w:tcW w:w="42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通讯地址</w:t>
            </w:r>
          </w:p>
        </w:tc>
        <w:tc>
          <w:tcPr>
            <w:tcW w:w="831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职称简历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(何时何单位授予何种职称)</w:t>
            </w:r>
          </w:p>
        </w:tc>
        <w:tc>
          <w:tcPr>
            <w:tcW w:w="831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毕业学校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专业方向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最高学位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现工作单位</w:t>
            </w:r>
          </w:p>
        </w:tc>
        <w:tc>
          <w:tcPr>
            <w:tcW w:w="536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职务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教育经历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（从大学本科开始）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781" w:type="dxa"/>
            <w:gridSpan w:val="8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工作经历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（从开始工作开始）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主要业绩、成就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（能够全面反映本人业务水平及工作能力）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 w:ascii="宋体" w:hAnsi="宋体"/>
          <w:b/>
          <w:color w:val="434343"/>
          <w:sz w:val="44"/>
          <w:szCs w:val="32"/>
        </w:rPr>
      </w:pP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1、请意向报名人员认真完整地填写报名表的内容，并在照片栏附上本人二寸免冠相片；</w:t>
      </w: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2、请将报名表保存为WORD文件，A4纸格式，并以报名者“姓名—职位”作为文件名；</w:t>
      </w: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3、请确保报名资料的真实性、准确性；</w:t>
      </w: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4、请用仿宋四号字填写。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F4B9F"/>
    <w:rsid w:val="7D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8"/>
      <w:ind w:left="120"/>
      <w:jc w:val="left"/>
    </w:pPr>
    <w:rPr>
      <w:rFonts w:ascii="宋体" w:hAnsi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2022-02-18T05:08:00Z</dcterms:created>
  <dc:creator>WiLL-BE</dc:creator>
  <cp:lastModifiedBy>WiLL-BE</cp:lastModifiedBy>
  <dcterms:modified xsi:type="dcterms:W3CDTF">2022-02-18T05:08:29Z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74607FC2A06545E594050C69B435B111</vt:lpwstr>
  </property>
</Properties>
</file>