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54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省药品核查中心</w:t>
      </w:r>
      <w:r>
        <w:rPr>
          <w:rFonts w:hint="eastAsia" w:ascii="方正小标宋简体" w:eastAsia="方正小标宋简体"/>
          <w:sz w:val="36"/>
          <w:szCs w:val="36"/>
        </w:rPr>
        <w:t>岗位招聘信息表</w:t>
      </w:r>
    </w:p>
    <w:p>
      <w:pPr>
        <w:spacing w:line="300" w:lineRule="exact"/>
        <w:ind w:firstLine="720" w:firstLineChars="200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</w:p>
    <w:tbl>
      <w:tblPr>
        <w:tblStyle w:val="11"/>
        <w:tblpPr w:leftFromText="180" w:rightFromText="180" w:vertAnchor="text" w:tblpXSpec="center" w:tblpY="1"/>
        <w:tblOverlap w:val="never"/>
        <w:tblW w:w="916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590"/>
        <w:gridCol w:w="690"/>
        <w:gridCol w:w="3484"/>
        <w:gridCol w:w="1400"/>
        <w:gridCol w:w="134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岗位代码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招聘岗位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招聘人数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D0D0D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D0D0D"/>
                <w:kern w:val="0"/>
                <w:sz w:val="22"/>
                <w:szCs w:val="22"/>
                <w:lang w:bidi="ar"/>
              </w:rPr>
              <w:t>专业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学位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 w:bidi="ar"/>
              </w:rPr>
              <w:t>医疗器械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检查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 w:bidi="ar"/>
              </w:rPr>
              <w:t>员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lang w:val="en" w:eastAsia="zh-CN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1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计算机软件技术类、计算机硬件技术类</w:t>
            </w:r>
          </w:p>
        </w:tc>
        <w:tc>
          <w:tcPr>
            <w:tcW w:w="14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研究生学历，硕士及以上学位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 w:bidi="ar"/>
              </w:rPr>
              <w:t>该岗位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需经常赴外地检查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 w:bidi="ar"/>
              </w:rPr>
              <w:t>药品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val="e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检查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 w:bidi="ar"/>
              </w:rPr>
              <w:t>员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岗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生物学、生物化学与分子生物学、微生物学、细胞生物学、生物工程</w:t>
            </w:r>
          </w:p>
        </w:tc>
        <w:tc>
          <w:tcPr>
            <w:tcW w:w="1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工作地点在厦门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医疗器械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审评监测岗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机械工程、机械设计及理论、机械制造及其自动化、材料工程、材料化学、材料科学与工程</w:t>
            </w:r>
          </w:p>
        </w:tc>
        <w:tc>
          <w:tcPr>
            <w:tcW w:w="1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3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工作地点在福州，需不定期派驻厦门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val="en-US" w:eastAsia="zh-CN"/>
              </w:rPr>
              <w:t>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质量管理岗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药事管理学、药学、药物分析学、药剂学</w:t>
            </w:r>
          </w:p>
        </w:tc>
        <w:tc>
          <w:tcPr>
            <w:tcW w:w="1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3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生物制品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检验岗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生物学、细胞生物学、生物化学与分子生物学、免疫学、基础医学、病原生物学</w:t>
            </w:r>
          </w:p>
        </w:tc>
        <w:tc>
          <w:tcPr>
            <w:tcW w:w="14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</w:tbl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C20"/>
    <w:rsid w:val="0006694B"/>
    <w:rsid w:val="00092018"/>
    <w:rsid w:val="000B0326"/>
    <w:rsid w:val="000F7607"/>
    <w:rsid w:val="00110167"/>
    <w:rsid w:val="00120279"/>
    <w:rsid w:val="00160155"/>
    <w:rsid w:val="0019500E"/>
    <w:rsid w:val="00206135"/>
    <w:rsid w:val="002A7280"/>
    <w:rsid w:val="002D2700"/>
    <w:rsid w:val="0034672E"/>
    <w:rsid w:val="003C10EA"/>
    <w:rsid w:val="004173B6"/>
    <w:rsid w:val="0046691B"/>
    <w:rsid w:val="004E4456"/>
    <w:rsid w:val="00514418"/>
    <w:rsid w:val="00591F02"/>
    <w:rsid w:val="00595783"/>
    <w:rsid w:val="005A2C20"/>
    <w:rsid w:val="005B2E30"/>
    <w:rsid w:val="006558EC"/>
    <w:rsid w:val="0066609B"/>
    <w:rsid w:val="00707293"/>
    <w:rsid w:val="007227DB"/>
    <w:rsid w:val="007460A6"/>
    <w:rsid w:val="007535F3"/>
    <w:rsid w:val="008348BE"/>
    <w:rsid w:val="00845A89"/>
    <w:rsid w:val="00894FDD"/>
    <w:rsid w:val="008B5F92"/>
    <w:rsid w:val="008D2D50"/>
    <w:rsid w:val="00952A80"/>
    <w:rsid w:val="009915C8"/>
    <w:rsid w:val="00A933F0"/>
    <w:rsid w:val="00B16BBC"/>
    <w:rsid w:val="00B66FFC"/>
    <w:rsid w:val="00C10D0D"/>
    <w:rsid w:val="00C87EED"/>
    <w:rsid w:val="00CA420B"/>
    <w:rsid w:val="00D03031"/>
    <w:rsid w:val="00D940CE"/>
    <w:rsid w:val="00DB7C79"/>
    <w:rsid w:val="00DF1A08"/>
    <w:rsid w:val="00DF32A0"/>
    <w:rsid w:val="00DF424A"/>
    <w:rsid w:val="00E0600B"/>
    <w:rsid w:val="00E46C4F"/>
    <w:rsid w:val="00E70FFE"/>
    <w:rsid w:val="00E97F09"/>
    <w:rsid w:val="00F45221"/>
    <w:rsid w:val="00F67B87"/>
    <w:rsid w:val="00FA13A5"/>
    <w:rsid w:val="00FB208F"/>
    <w:rsid w:val="00FD1BC8"/>
    <w:rsid w:val="01372F5E"/>
    <w:rsid w:val="0FF10F1A"/>
    <w:rsid w:val="121D502D"/>
    <w:rsid w:val="144E4536"/>
    <w:rsid w:val="1DB8DC29"/>
    <w:rsid w:val="1EC0A201"/>
    <w:rsid w:val="2636567D"/>
    <w:rsid w:val="2AFFE954"/>
    <w:rsid w:val="327F06B3"/>
    <w:rsid w:val="39FBAD90"/>
    <w:rsid w:val="4E915B03"/>
    <w:rsid w:val="4F127F5F"/>
    <w:rsid w:val="57E301DC"/>
    <w:rsid w:val="5A91109C"/>
    <w:rsid w:val="5B0F73D0"/>
    <w:rsid w:val="5CE900E6"/>
    <w:rsid w:val="5DE36DE3"/>
    <w:rsid w:val="5E853130"/>
    <w:rsid w:val="5FF622E2"/>
    <w:rsid w:val="63581C4E"/>
    <w:rsid w:val="66031784"/>
    <w:rsid w:val="669B5ACE"/>
    <w:rsid w:val="67DFFC62"/>
    <w:rsid w:val="6CBD8AA6"/>
    <w:rsid w:val="6E355D6F"/>
    <w:rsid w:val="77FE9566"/>
    <w:rsid w:val="7E7D5DC2"/>
    <w:rsid w:val="7F29D2DE"/>
    <w:rsid w:val="7FFA6631"/>
    <w:rsid w:val="9F73E698"/>
    <w:rsid w:val="BCAF5F78"/>
    <w:rsid w:val="CF9D44C3"/>
    <w:rsid w:val="D56FBC8C"/>
    <w:rsid w:val="D77EAF87"/>
    <w:rsid w:val="DB376694"/>
    <w:rsid w:val="DCFF0E71"/>
    <w:rsid w:val="EF7FE099"/>
    <w:rsid w:val="F97BBAE0"/>
    <w:rsid w:val="FB960258"/>
    <w:rsid w:val="FDB33DDE"/>
    <w:rsid w:val="FEF9A2DE"/>
    <w:rsid w:val="FEFDDFBA"/>
    <w:rsid w:val="FF4D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link w:val="16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9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ind w:firstLine="640" w:firstLineChars="200"/>
    </w:pPr>
    <w:rPr>
      <w:rFonts w:ascii="仿宋_GB2312" w:eastAsia="仿宋_GB2312"/>
      <w:sz w:val="32"/>
    </w:rPr>
  </w:style>
  <w:style w:type="paragraph" w:styleId="5">
    <w:name w:val="Body Text"/>
    <w:basedOn w:val="1"/>
    <w:unhideWhenUsed/>
    <w:qFormat/>
    <w:uiPriority w:val="99"/>
    <w:pPr>
      <w:spacing w:before="100" w:beforeAutospacing="1" w:after="12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9"/>
    <w:link w:val="8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7"/>
    <w:qFormat/>
    <w:uiPriority w:val="99"/>
    <w:rPr>
      <w:sz w:val="18"/>
      <w:szCs w:val="18"/>
    </w:rPr>
  </w:style>
  <w:style w:type="paragraph" w:customStyle="1" w:styleId="14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5">
    <w:name w:val="批注框文本 Char"/>
    <w:basedOn w:val="9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标题 3 Char"/>
    <w:basedOn w:val="9"/>
    <w:link w:val="4"/>
    <w:qFormat/>
    <w:uiPriority w:val="0"/>
    <w:rPr>
      <w:rFonts w:ascii="宋体" w:hAnsi="宋体" w:eastAsia="宋体" w:cs="Times New Roman"/>
      <w:b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@2016版</Company>
  <Pages>2</Pages>
  <Words>269</Words>
  <Characters>269</Characters>
  <Lines>2</Lines>
  <Paragraphs>1</Paragraphs>
  <TotalTime>14</TotalTime>
  <ScaleCrop>false</ScaleCrop>
  <LinksUpToDate>false</LinksUpToDate>
  <CharactersWithSpaces>269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2021-08-18T22:54:00Z</dcterms:created>
  <dc:creator>dreamsummit</dc:creator>
  <cp:lastModifiedBy>肖苏华</cp:lastModifiedBy>
  <cp:lastPrinted>2022-04-20T02:51:00Z</cp:lastPrinted>
  <dcterms:modified xsi:type="dcterms:W3CDTF">2022-04-21T09:09:11Z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  <property fmtid="{D5CDD505-2E9C-101B-9397-08002B2CF9AE}" pid="3" name="ICV">
    <vt:lpwstr>015BA0BD8857445D9A49492A94E9DEC6</vt:lpwstr>
  </property>
</Properties>
</file>