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default"/>
          <w:lang w:val="en-US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附件2</w:t>
      </w:r>
    </w:p>
    <w:p>
      <w:pPr>
        <w:rPr>
          <w:rFonts w:hint="eastAsia"/>
        </w:rPr>
      </w:pPr>
    </w:p>
    <w:tbl>
      <w:tblPr>
        <w:tblStyle w:val="3"/>
        <w:tblW w:w="103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567"/>
        <w:gridCol w:w="336"/>
        <w:gridCol w:w="1046"/>
        <w:gridCol w:w="222"/>
        <w:gridCol w:w="522"/>
        <w:gridCol w:w="524"/>
        <w:gridCol w:w="327"/>
        <w:gridCol w:w="526"/>
        <w:gridCol w:w="466"/>
        <w:gridCol w:w="283"/>
        <w:gridCol w:w="1089"/>
        <w:gridCol w:w="1046"/>
        <w:gridCol w:w="20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333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36"/>
                <w:szCs w:val="36"/>
                <w:lang w:eastAsia="zh-CN"/>
              </w:rPr>
            </w:pPr>
            <w:bookmarkStart w:id="0" w:name="_GoBack"/>
            <w:r>
              <w:rPr>
                <w:rFonts w:hint="eastAsia" w:ascii="宋体" w:hAnsi="宋体" w:cs="宋体"/>
                <w:sz w:val="36"/>
                <w:szCs w:val="36"/>
                <w:lang w:eastAsia="zh-CN"/>
              </w:rPr>
              <w:t>厦门市食品药品质量检验研究院招聘高层次专业人才报名表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姓名*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性别*</w:t>
            </w:r>
          </w:p>
        </w:tc>
        <w:tc>
          <w:tcPr>
            <w:tcW w:w="7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籍贯*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出生年月*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联系电话*</w:t>
            </w:r>
          </w:p>
        </w:tc>
        <w:tc>
          <w:tcPr>
            <w:tcW w:w="16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邮箱*</w:t>
            </w:r>
          </w:p>
        </w:tc>
        <w:tc>
          <w:tcPr>
            <w:tcW w:w="37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身份证号*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6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执业</w:t>
            </w:r>
            <w:r>
              <w:rPr>
                <w:rFonts w:hint="eastAsia" w:ascii="宋体" w:hAnsi="宋体" w:cs="宋体"/>
                <w:lang w:eastAsia="zh-CN"/>
              </w:rPr>
              <w:t>资格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专业技术职称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取得时间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家庭地址*</w:t>
            </w:r>
          </w:p>
        </w:tc>
        <w:tc>
          <w:tcPr>
            <w:tcW w:w="35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83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联系地址*</w:t>
            </w:r>
          </w:p>
        </w:tc>
        <w:tc>
          <w:tcPr>
            <w:tcW w:w="30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主要研究方向</w:t>
            </w:r>
          </w:p>
        </w:tc>
        <w:tc>
          <w:tcPr>
            <w:tcW w:w="534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婚否*</w:t>
            </w:r>
          </w:p>
        </w:tc>
        <w:tc>
          <w:tcPr>
            <w:tcW w:w="2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教育经历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学校（全称）*</w:t>
            </w:r>
          </w:p>
        </w:tc>
        <w:tc>
          <w:tcPr>
            <w:tcW w:w="37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专业*</w:t>
            </w:r>
          </w:p>
        </w:tc>
        <w:tc>
          <w:tcPr>
            <w:tcW w:w="2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毕业时间*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博士*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37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硕士*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37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本科*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37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  <w:tc>
          <w:tcPr>
            <w:tcW w:w="2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工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作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简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历</w:t>
            </w:r>
          </w:p>
        </w:tc>
        <w:tc>
          <w:tcPr>
            <w:tcW w:w="843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简要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描述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研究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方向</w:t>
            </w:r>
          </w:p>
        </w:tc>
        <w:tc>
          <w:tcPr>
            <w:tcW w:w="843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简述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毕业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论文</w:t>
            </w:r>
          </w:p>
        </w:tc>
        <w:tc>
          <w:tcPr>
            <w:tcW w:w="843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科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研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成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果</w:t>
            </w:r>
          </w:p>
        </w:tc>
        <w:tc>
          <w:tcPr>
            <w:tcW w:w="843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5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完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成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的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科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研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项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目</w:t>
            </w:r>
          </w:p>
        </w:tc>
        <w:tc>
          <w:tcPr>
            <w:tcW w:w="843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其他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需说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明的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事项</w:t>
            </w:r>
          </w:p>
        </w:tc>
        <w:tc>
          <w:tcPr>
            <w:tcW w:w="84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90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应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聘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人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员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签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应聘人：</w:t>
            </w:r>
          </w:p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 w:cs="宋体"/>
                <w:szCs w:val="21"/>
                <w:lang w:eastAsia="zh-CN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年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月    日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资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格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审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查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意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见</w:t>
            </w:r>
          </w:p>
        </w:tc>
        <w:tc>
          <w:tcPr>
            <w:tcW w:w="49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审查人签名：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        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0333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注：1. 应聘者应对自己所填报资料的真实性负责，凡有弄虚作假者，取消聘用资格；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 xml:space="preserve">    2. 星号项目为必填项。如应聘人员为硕士研究生（副高以上）者，则专业技术职称为必填项;</w:t>
            </w:r>
          </w:p>
          <w:p>
            <w:pPr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 xml:space="preserve">    3. 主要或参与完成的科研项目，请写明列第几位；</w:t>
            </w:r>
          </w:p>
          <w:p>
            <w:pPr>
              <w:rPr>
                <w:rFonts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 xml:space="preserve">    4. 工作简历等栏目不够填写，可另附纸张。</w:t>
            </w:r>
          </w:p>
        </w:tc>
      </w:tr>
    </w:tbl>
    <w:p>
      <w:pPr>
        <w:widowControl/>
        <w:spacing w:line="495" w:lineRule="atLeast"/>
        <w:jc w:val="left"/>
        <w:rPr>
          <w:rFonts w:hint="eastAsia" w:hAnsi="宋体" w:eastAsia="仿宋_GB2312" w:cs="宋体"/>
          <w:color w:val="000000"/>
          <w:kern w:val="0"/>
          <w:sz w:val="24"/>
        </w:rPr>
      </w:pPr>
    </w:p>
    <w:p>
      <w:pPr>
        <w:pStyle w:val="2"/>
        <w:widowControl w:val="0"/>
        <w:spacing w:line="560" w:lineRule="exact"/>
        <w:ind w:right="-210" w:rightChars="-100"/>
        <w:rPr>
          <w:rFonts w:ascii="仿宋_GB2312" w:hAnsi="仿宋" w:eastAsia="仿宋_GB2312"/>
          <w:color w:val="000000"/>
          <w:sz w:val="32"/>
          <w:szCs w:val="32"/>
        </w:rPr>
      </w:pPr>
    </w:p>
    <w:p/>
    <w:sectPr>
      <w:pgSz w:w="11906" w:h="16838"/>
      <w:pgMar w:top="1134" w:right="1134" w:bottom="1134" w:left="113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4YTBhZjhkMzdjZTllYmZjMTY1ZTkxOGMwYTYxNWEifQ=="/>
  </w:docVars>
  <w:rsids>
    <w:rsidRoot w:val="4BBC14F8"/>
    <w:rsid w:val="4BBC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jc w:val="left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2022-07-28T02:20:00Z</dcterms:created>
  <dc:creator>Administrator</dc:creator>
  <cp:lastModifiedBy>Administrator</cp:lastModifiedBy>
  <dcterms:modified xsi:type="dcterms:W3CDTF">2022-07-28T02:20:59Z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AF95AD83F24F4E2A9C4DD9768A154213</vt:lpwstr>
  </property>
</Properties>
</file>